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321" w:rsidRDefault="00483321" w:rsidP="00483321">
      <w:pPr>
        <w:spacing w:before="234" w:after="100" w:afterAutospacing="1" w:line="240" w:lineRule="auto"/>
        <w:outlineLvl w:val="0"/>
        <w:rPr>
          <w:rFonts w:ascii="Comic Sans MS" w:eastAsia="Times New Roman" w:hAnsi="Comic Sans MS" w:cs="Times New Roman"/>
          <w:b/>
          <w:bCs/>
          <w:color w:val="660033"/>
          <w:kern w:val="36"/>
          <w:sz w:val="53"/>
          <w:szCs w:val="53"/>
        </w:rPr>
      </w:pPr>
      <w:r>
        <w:rPr>
          <w:rFonts w:ascii="Comic Sans MS" w:eastAsia="Times New Roman" w:hAnsi="Comic Sans MS" w:cs="Times New Roman"/>
          <w:b/>
          <w:bCs/>
          <w:color w:val="660033"/>
          <w:kern w:val="36"/>
          <w:sz w:val="53"/>
          <w:szCs w:val="53"/>
        </w:rPr>
        <w:t>Lesson</w:t>
      </w:r>
      <w:r w:rsidR="00C52AA1">
        <w:rPr>
          <w:rFonts w:ascii="Comic Sans MS" w:eastAsia="Times New Roman" w:hAnsi="Comic Sans MS" w:cs="Times New Roman"/>
          <w:b/>
          <w:bCs/>
          <w:color w:val="660033"/>
          <w:kern w:val="36"/>
          <w:sz w:val="53"/>
          <w:szCs w:val="53"/>
        </w:rPr>
        <w:t xml:space="preserve"> </w:t>
      </w:r>
      <w:r w:rsidR="003E5B50">
        <w:rPr>
          <w:rFonts w:ascii="Comic Sans MS" w:eastAsia="Times New Roman" w:hAnsi="Comic Sans MS" w:cs="Times New Roman"/>
          <w:b/>
          <w:bCs/>
          <w:color w:val="660033"/>
          <w:kern w:val="36"/>
          <w:sz w:val="53"/>
          <w:szCs w:val="53"/>
        </w:rPr>
        <w:t>1</w:t>
      </w:r>
      <w:r w:rsidR="005317B4">
        <w:rPr>
          <w:rFonts w:ascii="Comic Sans MS" w:eastAsia="Times New Roman" w:hAnsi="Comic Sans MS" w:cs="Times New Roman"/>
          <w:b/>
          <w:bCs/>
          <w:color w:val="660033"/>
          <w:kern w:val="36"/>
          <w:sz w:val="53"/>
          <w:szCs w:val="53"/>
        </w:rPr>
        <w:t>6</w:t>
      </w:r>
      <w:r w:rsidR="006E5EBA">
        <w:rPr>
          <w:rFonts w:ascii="Comic Sans MS" w:eastAsia="Times New Roman" w:hAnsi="Comic Sans MS" w:cs="Times New Roman"/>
          <w:b/>
          <w:bCs/>
          <w:color w:val="660033"/>
          <w:kern w:val="36"/>
          <w:sz w:val="53"/>
          <w:szCs w:val="53"/>
        </w:rPr>
        <w:t xml:space="preserve"> </w:t>
      </w:r>
    </w:p>
    <w:p w:rsidR="00D2673C" w:rsidRDefault="00D2673C" w:rsidP="00D2673C">
      <w:pPr>
        <w:pStyle w:val="Heading1"/>
        <w:spacing w:before="234" w:beforeAutospacing="0"/>
        <w:rPr>
          <w:rFonts w:ascii="Comic Sans MS" w:hAnsi="Comic Sans MS"/>
          <w:color w:val="660033"/>
          <w:sz w:val="53"/>
          <w:szCs w:val="53"/>
        </w:rPr>
      </w:pPr>
      <w:r>
        <w:rPr>
          <w:rFonts w:ascii="Comic Sans MS" w:hAnsi="Comic Sans MS"/>
          <w:color w:val="660033"/>
          <w:sz w:val="53"/>
          <w:szCs w:val="53"/>
        </w:rPr>
        <w:t>Downtown</w:t>
      </w:r>
      <w:r w:rsidR="006E5EBA">
        <w:rPr>
          <w:rFonts w:ascii="Comic Sans MS" w:hAnsi="Comic Sans MS"/>
          <w:color w:val="660033"/>
          <w:sz w:val="53"/>
          <w:szCs w:val="53"/>
        </w:rPr>
        <w:t xml:space="preserve"> - </w:t>
      </w:r>
      <w:r w:rsidR="006E5EBA" w:rsidRPr="006E5EBA">
        <w:rPr>
          <w:rFonts w:ascii="Comic Sans MS" w:hAnsi="Comic Sans MS"/>
          <w:color w:val="660033"/>
          <w:sz w:val="53"/>
          <w:szCs w:val="53"/>
        </w:rPr>
        <w:t xml:space="preserve">En </w:t>
      </w:r>
      <w:proofErr w:type="gramStart"/>
      <w:r w:rsidR="006E5EBA" w:rsidRPr="006E5EBA">
        <w:rPr>
          <w:rFonts w:ascii="Comic Sans MS" w:hAnsi="Comic Sans MS"/>
          <w:color w:val="660033"/>
          <w:sz w:val="53"/>
          <w:szCs w:val="53"/>
        </w:rPr>
        <w:t xml:space="preserve">el </w:t>
      </w:r>
      <w:proofErr w:type="spellStart"/>
      <w:r w:rsidR="006E5EBA" w:rsidRPr="006E5EBA">
        <w:rPr>
          <w:rFonts w:ascii="Comic Sans MS" w:hAnsi="Comic Sans MS"/>
          <w:color w:val="660033"/>
          <w:sz w:val="53"/>
          <w:szCs w:val="53"/>
        </w:rPr>
        <w:t>centro</w:t>
      </w:r>
      <w:proofErr w:type="spellEnd"/>
      <w:proofErr w:type="gramEnd"/>
    </w:p>
    <w:p w:rsidR="00D2673C" w:rsidRDefault="00D2673C" w:rsidP="00D2673C">
      <w:pPr>
        <w:pStyle w:val="Heading2"/>
        <w:spacing w:before="176" w:beforeAutospacing="0"/>
        <w:rPr>
          <w:rFonts w:ascii="Comic Sans MS" w:hAnsi="Comic Sans MS"/>
          <w:color w:val="660033"/>
          <w:sz w:val="29"/>
          <w:szCs w:val="29"/>
        </w:rPr>
      </w:pPr>
      <w:r>
        <w:rPr>
          <w:rFonts w:ascii="Comic Sans MS" w:hAnsi="Comic Sans MS"/>
          <w:color w:val="660033"/>
          <w:sz w:val="29"/>
          <w:szCs w:val="29"/>
        </w:rPr>
        <w:t>In this lesson you learn to</w:t>
      </w:r>
    </w:p>
    <w:p w:rsidR="00D2673C" w:rsidRDefault="00D2673C" w:rsidP="00D2673C">
      <w:pPr>
        <w:numPr>
          <w:ilvl w:val="0"/>
          <w:numId w:val="29"/>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Discuss city life</w:t>
      </w:r>
    </w:p>
    <w:p w:rsidR="00D2673C" w:rsidRDefault="00D2673C" w:rsidP="00D2673C">
      <w:pPr>
        <w:numPr>
          <w:ilvl w:val="0"/>
          <w:numId w:val="29"/>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Give recommendations to others</w:t>
      </w:r>
    </w:p>
    <w:p w:rsidR="00D2673C" w:rsidRDefault="00D2673C" w:rsidP="00D2673C">
      <w:pPr>
        <w:numPr>
          <w:ilvl w:val="0"/>
          <w:numId w:val="29"/>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Express opinions with reasons</w:t>
      </w:r>
    </w:p>
    <w:p w:rsidR="00437B4B" w:rsidRDefault="00D2673C" w:rsidP="00437B4B">
      <w:r>
        <w:rPr>
          <w:noProof/>
        </w:rPr>
        <w:drawing>
          <wp:inline distT="0" distB="0" distL="0" distR="0">
            <wp:extent cx="3204210" cy="2743200"/>
            <wp:effectExtent l="19050" t="0" r="0" b="0"/>
            <wp:docPr id="442" name="Picture 442" descr="http://www.glovico.org/syllabus/images/intro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www.glovico.org/syllabus/images/intro16.png"/>
                    <pic:cNvPicPr>
                      <a:picLocks noChangeAspect="1" noChangeArrowheads="1"/>
                    </pic:cNvPicPr>
                  </pic:nvPicPr>
                  <pic:blipFill>
                    <a:blip r:embed="rId5"/>
                    <a:srcRect/>
                    <a:stretch>
                      <a:fillRect/>
                    </a:stretch>
                  </pic:blipFill>
                  <pic:spPr bwMode="auto">
                    <a:xfrm>
                      <a:off x="0" y="0"/>
                      <a:ext cx="3204210" cy="2743200"/>
                    </a:xfrm>
                    <a:prstGeom prst="rect">
                      <a:avLst/>
                    </a:prstGeom>
                    <a:noFill/>
                    <a:ln w="9525">
                      <a:noFill/>
                      <a:miter lim="800000"/>
                      <a:headEnd/>
                      <a:tailEnd/>
                    </a:ln>
                  </pic:spPr>
                </pic:pic>
              </a:graphicData>
            </a:graphic>
          </wp:inline>
        </w:drawing>
      </w:r>
    </w:p>
    <w:p w:rsidR="00483321" w:rsidRDefault="00483321" w:rsidP="00483321"/>
    <w:p w:rsidR="00483321" w:rsidRDefault="00483321" w:rsidP="00483321">
      <w:pPr>
        <w:rPr>
          <w:noProof/>
        </w:rPr>
      </w:pPr>
      <w:proofErr w:type="spellStart"/>
      <w:r w:rsidRPr="0005119B">
        <w:rPr>
          <w:rFonts w:ascii="Comic Sans MS" w:eastAsia="Times New Roman" w:hAnsi="Comic Sans MS" w:cs="Times New Roman"/>
          <w:b/>
          <w:bCs/>
          <w:color w:val="660033"/>
          <w:kern w:val="36"/>
          <w:sz w:val="53"/>
          <w:szCs w:val="53"/>
        </w:rPr>
        <w:t>Vocab</w:t>
      </w:r>
      <w:proofErr w:type="spellEnd"/>
      <w:r w:rsidRPr="0005119B">
        <w:rPr>
          <w:rFonts w:ascii="Comic Sans MS" w:eastAsia="Times New Roman" w:hAnsi="Comic Sans MS" w:cs="Times New Roman"/>
          <w:b/>
          <w:bCs/>
          <w:color w:val="660033"/>
          <w:kern w:val="36"/>
          <w:sz w:val="53"/>
          <w:szCs w:val="53"/>
        </w:rPr>
        <w:t xml:space="preserve"> Canvas</w:t>
      </w:r>
    </w:p>
    <w:p w:rsidR="0005119B" w:rsidRDefault="0005119B" w:rsidP="00483321"/>
    <w:p w:rsidR="004A700B" w:rsidRDefault="004A700B" w:rsidP="00483321"/>
    <w:p w:rsidR="004A700B" w:rsidRDefault="00D2673C" w:rsidP="00483321">
      <w:r>
        <w:rPr>
          <w:noProof/>
        </w:rPr>
        <w:lastRenderedPageBreak/>
        <w:drawing>
          <wp:inline distT="0" distB="0" distL="0" distR="0">
            <wp:extent cx="5943600" cy="4088305"/>
            <wp:effectExtent l="19050" t="0" r="0" b="0"/>
            <wp:docPr id="445" name="Picture 445" descr="http://www.glovico.org/syllabus/images/vocab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www.glovico.org/syllabus/images/vocab16.jpg"/>
                    <pic:cNvPicPr>
                      <a:picLocks noChangeAspect="1" noChangeArrowheads="1"/>
                    </pic:cNvPicPr>
                  </pic:nvPicPr>
                  <pic:blipFill>
                    <a:blip r:embed="rId6"/>
                    <a:srcRect/>
                    <a:stretch>
                      <a:fillRect/>
                    </a:stretch>
                  </pic:blipFill>
                  <pic:spPr bwMode="auto">
                    <a:xfrm>
                      <a:off x="0" y="0"/>
                      <a:ext cx="5943600" cy="4088305"/>
                    </a:xfrm>
                    <a:prstGeom prst="rect">
                      <a:avLst/>
                    </a:prstGeom>
                    <a:noFill/>
                    <a:ln w="9525">
                      <a:noFill/>
                      <a:miter lim="800000"/>
                      <a:headEnd/>
                      <a:tailEnd/>
                    </a:ln>
                  </pic:spPr>
                </pic:pic>
              </a:graphicData>
            </a:graphic>
          </wp:inline>
        </w:drawing>
      </w:r>
    </w:p>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Talking</w:t>
      </w:r>
    </w:p>
    <w:p w:rsidR="00D2673C" w:rsidRDefault="00D2673C" w:rsidP="00D2673C">
      <w:pPr>
        <w:pStyle w:val="Heading1"/>
        <w:spacing w:before="234" w:beforeAutospacing="0"/>
        <w:rPr>
          <w:rFonts w:ascii="Comic Sans MS" w:hAnsi="Comic Sans MS"/>
          <w:color w:val="660033"/>
          <w:sz w:val="53"/>
          <w:szCs w:val="53"/>
        </w:rPr>
      </w:pPr>
      <w:r>
        <w:rPr>
          <w:rFonts w:ascii="Comic Sans MS" w:hAnsi="Comic Sans MS"/>
          <w:color w:val="660033"/>
          <w:sz w:val="53"/>
          <w:szCs w:val="53"/>
        </w:rPr>
        <w:t>Walking versus driving</w:t>
      </w:r>
    </w:p>
    <w:p w:rsidR="00D2673C" w:rsidRDefault="00D2673C" w:rsidP="00D2673C">
      <w:pPr>
        <w:pStyle w:val="NormalWeb"/>
        <w:spacing w:before="0" w:beforeAutospacing="0"/>
        <w:rPr>
          <w:rFonts w:ascii="Arial" w:hAnsi="Arial" w:cs="Arial"/>
          <w:color w:val="331D10"/>
          <w:sz w:val="19"/>
          <w:szCs w:val="19"/>
        </w:rPr>
      </w:pPr>
      <w:r>
        <w:rPr>
          <w:rFonts w:ascii="Arial" w:hAnsi="Arial" w:cs="Arial"/>
          <w:color w:val="331D10"/>
          <w:sz w:val="19"/>
          <w:szCs w:val="19"/>
        </w:rPr>
        <w:t>You are having a discussion with a friend on the advantages and disadvantages of pedestrian city centers versus cities that are easily accessible through cars. What do you think?</w:t>
      </w:r>
    </w:p>
    <w:tbl>
      <w:tblPr>
        <w:tblW w:w="0" w:type="auto"/>
        <w:tblCellSpacing w:w="15" w:type="dxa"/>
        <w:tblCellMar>
          <w:top w:w="15" w:type="dxa"/>
          <w:left w:w="15" w:type="dxa"/>
          <w:bottom w:w="15" w:type="dxa"/>
          <w:right w:w="15" w:type="dxa"/>
        </w:tblCellMar>
        <w:tblLook w:val="04A0"/>
      </w:tblPr>
      <w:tblGrid>
        <w:gridCol w:w="1176"/>
        <w:gridCol w:w="8432"/>
      </w:tblGrid>
      <w:tr w:rsidR="00D2673C" w:rsidTr="00D2673C">
        <w:trPr>
          <w:tblCellSpacing w:w="15" w:type="dxa"/>
        </w:trPr>
        <w:tc>
          <w:tcPr>
            <w:tcW w:w="0" w:type="auto"/>
            <w:tcMar>
              <w:top w:w="47" w:type="dxa"/>
              <w:left w:w="94" w:type="dxa"/>
              <w:bottom w:w="47" w:type="dxa"/>
              <w:right w:w="94" w:type="dxa"/>
            </w:tcMar>
            <w:vAlign w:val="center"/>
            <w:hideMark/>
          </w:tcPr>
          <w:p w:rsidR="00D2673C" w:rsidRDefault="00D2673C">
            <w:pPr>
              <w:rPr>
                <w:rFonts w:ascii="Arial" w:hAnsi="Arial" w:cs="Arial"/>
                <w:color w:val="331D10"/>
                <w:sz w:val="19"/>
                <w:szCs w:val="19"/>
              </w:rPr>
            </w:pPr>
            <w:r>
              <w:rPr>
                <w:rFonts w:ascii="Arial" w:hAnsi="Arial" w:cs="Arial"/>
                <w:noProof/>
                <w:color w:val="331D10"/>
                <w:sz w:val="19"/>
                <w:szCs w:val="19"/>
              </w:rPr>
              <w:drawing>
                <wp:inline distT="0" distB="0" distL="0" distR="0">
                  <wp:extent cx="579755" cy="587375"/>
                  <wp:effectExtent l="19050" t="0" r="0" b="0"/>
                  <wp:docPr id="448" name="Picture 448" descr="http://www.glovico.org/syllabus/images/th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www.glovico.org/syllabus/images/think.png"/>
                          <pic:cNvPicPr>
                            <a:picLocks noChangeAspect="1" noChangeArrowheads="1"/>
                          </pic:cNvPicPr>
                        </pic:nvPicPr>
                        <pic:blipFill>
                          <a:blip r:embed="rId7"/>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D2673C" w:rsidRDefault="00D2673C">
            <w:pPr>
              <w:pStyle w:val="Heading3"/>
              <w:spacing w:before="0"/>
              <w:rPr>
                <w:rFonts w:ascii="Arial" w:hAnsi="Arial" w:cs="Arial"/>
                <w:color w:val="331D10"/>
                <w:sz w:val="27"/>
                <w:szCs w:val="27"/>
              </w:rPr>
            </w:pPr>
            <w:r>
              <w:rPr>
                <w:rFonts w:ascii="Arial" w:hAnsi="Arial" w:cs="Arial"/>
                <w:color w:val="331D10"/>
              </w:rPr>
              <w:t>Thinking</w:t>
            </w:r>
          </w:p>
          <w:p w:rsidR="00D2673C" w:rsidRDefault="00D2673C" w:rsidP="00D2673C">
            <w:pPr>
              <w:numPr>
                <w:ilvl w:val="0"/>
                <w:numId w:val="30"/>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What is your opinion? Do you prefer city centers without cars or do you like the convenience of being able to reach by car.</w:t>
            </w:r>
          </w:p>
          <w:p w:rsidR="00D2673C" w:rsidRDefault="00D2673C" w:rsidP="00D2673C">
            <w:pPr>
              <w:numPr>
                <w:ilvl w:val="0"/>
                <w:numId w:val="30"/>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Think about good arguments.</w:t>
            </w:r>
          </w:p>
        </w:tc>
      </w:tr>
      <w:tr w:rsidR="00D2673C" w:rsidTr="00D2673C">
        <w:trPr>
          <w:tblCellSpacing w:w="15" w:type="dxa"/>
        </w:trPr>
        <w:tc>
          <w:tcPr>
            <w:tcW w:w="0" w:type="auto"/>
            <w:tcMar>
              <w:top w:w="47" w:type="dxa"/>
              <w:left w:w="94" w:type="dxa"/>
              <w:bottom w:w="47" w:type="dxa"/>
              <w:right w:w="94" w:type="dxa"/>
            </w:tcMar>
            <w:vAlign w:val="center"/>
            <w:hideMark/>
          </w:tcPr>
          <w:p w:rsidR="00D2673C" w:rsidRDefault="00D2673C">
            <w:pPr>
              <w:rPr>
                <w:rFonts w:ascii="Arial" w:hAnsi="Arial" w:cs="Arial"/>
                <w:color w:val="331D10"/>
                <w:sz w:val="19"/>
                <w:szCs w:val="19"/>
              </w:rPr>
            </w:pPr>
            <w:r>
              <w:rPr>
                <w:rFonts w:ascii="Arial" w:hAnsi="Arial" w:cs="Arial"/>
                <w:noProof/>
                <w:color w:val="331D10"/>
                <w:sz w:val="19"/>
                <w:szCs w:val="19"/>
              </w:rPr>
              <w:drawing>
                <wp:inline distT="0" distB="0" distL="0" distR="0">
                  <wp:extent cx="579755" cy="579755"/>
                  <wp:effectExtent l="19050" t="0" r="0" b="0"/>
                  <wp:docPr id="449" name="Picture 449" descr="http://www.glovico.org/syllabus/images/t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www.glovico.org/syllabus/images/talk.png"/>
                          <pic:cNvPicPr>
                            <a:picLocks noChangeAspect="1" noChangeArrowheads="1"/>
                          </pic:cNvPicPr>
                        </pic:nvPicPr>
                        <pic:blipFill>
                          <a:blip r:embed="rId8"/>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D2673C" w:rsidRDefault="00D2673C">
            <w:pPr>
              <w:pStyle w:val="Heading3"/>
              <w:spacing w:before="0"/>
              <w:rPr>
                <w:rFonts w:ascii="Arial" w:hAnsi="Arial" w:cs="Arial"/>
                <w:color w:val="331D10"/>
                <w:sz w:val="27"/>
                <w:szCs w:val="27"/>
              </w:rPr>
            </w:pPr>
            <w:r>
              <w:rPr>
                <w:rFonts w:ascii="Arial" w:hAnsi="Arial" w:cs="Arial"/>
                <w:color w:val="331D10"/>
              </w:rPr>
              <w:t>Talking</w:t>
            </w:r>
          </w:p>
          <w:p w:rsidR="00D2673C" w:rsidRDefault="00D2673C" w:rsidP="00D2673C">
            <w:pPr>
              <w:numPr>
                <w:ilvl w:val="0"/>
                <w:numId w:val="31"/>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State your opinion and your arguments.</w:t>
            </w:r>
          </w:p>
          <w:p w:rsidR="00D2673C" w:rsidRDefault="00D2673C" w:rsidP="00D2673C">
            <w:pPr>
              <w:numPr>
                <w:ilvl w:val="0"/>
                <w:numId w:val="31"/>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Counter the arguments that your friend/ language teacher might have.</w:t>
            </w:r>
          </w:p>
        </w:tc>
      </w:tr>
      <w:tr w:rsidR="00D2673C" w:rsidTr="00D2673C">
        <w:trPr>
          <w:tblCellSpacing w:w="15" w:type="dxa"/>
        </w:trPr>
        <w:tc>
          <w:tcPr>
            <w:tcW w:w="0" w:type="auto"/>
            <w:tcMar>
              <w:top w:w="47" w:type="dxa"/>
              <w:left w:w="94" w:type="dxa"/>
              <w:bottom w:w="47" w:type="dxa"/>
              <w:right w:w="94" w:type="dxa"/>
            </w:tcMar>
            <w:vAlign w:val="center"/>
            <w:hideMark/>
          </w:tcPr>
          <w:p w:rsidR="00D2673C" w:rsidRDefault="00D2673C">
            <w:pPr>
              <w:rPr>
                <w:rFonts w:ascii="Arial" w:hAnsi="Arial" w:cs="Arial"/>
                <w:color w:val="331D10"/>
                <w:sz w:val="19"/>
                <w:szCs w:val="19"/>
              </w:rPr>
            </w:pPr>
            <w:r>
              <w:rPr>
                <w:rFonts w:ascii="Arial" w:hAnsi="Arial" w:cs="Arial"/>
                <w:noProof/>
                <w:color w:val="331D10"/>
                <w:sz w:val="19"/>
                <w:szCs w:val="19"/>
              </w:rPr>
              <w:lastRenderedPageBreak/>
              <w:drawing>
                <wp:inline distT="0" distB="0" distL="0" distR="0">
                  <wp:extent cx="579755" cy="587375"/>
                  <wp:effectExtent l="19050" t="0" r="0" b="0"/>
                  <wp:docPr id="450" name="Picture 450" descr="http://www.glovico.org/syllabus/images/op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www.glovico.org/syllabus/images/optional.png"/>
                          <pic:cNvPicPr>
                            <a:picLocks noChangeAspect="1" noChangeArrowheads="1"/>
                          </pic:cNvPicPr>
                        </pic:nvPicPr>
                        <pic:blipFill>
                          <a:blip r:embed="rId9"/>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D2673C" w:rsidRDefault="00D2673C">
            <w:pPr>
              <w:pStyle w:val="Heading3"/>
              <w:spacing w:before="0"/>
              <w:rPr>
                <w:rFonts w:ascii="Arial" w:hAnsi="Arial" w:cs="Arial"/>
                <w:color w:val="331D10"/>
                <w:sz w:val="27"/>
                <w:szCs w:val="27"/>
              </w:rPr>
            </w:pPr>
            <w:r>
              <w:rPr>
                <w:rFonts w:ascii="Arial" w:hAnsi="Arial" w:cs="Arial"/>
                <w:color w:val="331D10"/>
              </w:rPr>
              <w:t>Optional</w:t>
            </w:r>
          </w:p>
          <w:p w:rsidR="00D2673C" w:rsidRDefault="00D2673C" w:rsidP="00D2673C">
            <w:pPr>
              <w:numPr>
                <w:ilvl w:val="0"/>
                <w:numId w:val="32"/>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 xml:space="preserve">Discuss the rhetoric habits of the culture of your teacher (would people easily state disagreement, how are arguments </w:t>
            </w:r>
            <w:proofErr w:type="spellStart"/>
            <w:r>
              <w:rPr>
                <w:rFonts w:ascii="Arial" w:hAnsi="Arial" w:cs="Arial"/>
                <w:color w:val="331D10"/>
                <w:sz w:val="19"/>
                <w:szCs w:val="19"/>
              </w:rPr>
              <w:t>introduced</w:t>
            </w:r>
            <w:proofErr w:type="gramStart"/>
            <w:r>
              <w:rPr>
                <w:rFonts w:ascii="Arial" w:hAnsi="Arial" w:cs="Arial"/>
                <w:color w:val="331D10"/>
                <w:sz w:val="19"/>
                <w:szCs w:val="19"/>
              </w:rPr>
              <w:t>,etc</w:t>
            </w:r>
            <w:proofErr w:type="spellEnd"/>
            <w:proofErr w:type="gramEnd"/>
            <w:r>
              <w:rPr>
                <w:rFonts w:ascii="Arial" w:hAnsi="Arial" w:cs="Arial"/>
                <w:color w:val="331D10"/>
                <w:sz w:val="19"/>
                <w:szCs w:val="19"/>
              </w:rPr>
              <w:t>.).</w:t>
            </w:r>
          </w:p>
        </w:tc>
      </w:tr>
    </w:tbl>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Story telling</w:t>
      </w:r>
    </w:p>
    <w:p w:rsidR="00483321" w:rsidRDefault="00D2673C" w:rsidP="00483321">
      <w:pPr>
        <w:rPr>
          <w:rFonts w:ascii="Arial" w:hAnsi="Arial" w:cs="Arial"/>
          <w:color w:val="331D10"/>
          <w:sz w:val="19"/>
          <w:szCs w:val="19"/>
        </w:rPr>
      </w:pPr>
      <w:r>
        <w:rPr>
          <w:noProof/>
        </w:rPr>
        <w:drawing>
          <wp:inline distT="0" distB="0" distL="0" distR="0">
            <wp:extent cx="5943600" cy="1986502"/>
            <wp:effectExtent l="19050" t="0" r="0" b="0"/>
            <wp:docPr id="454" name="Picture 454" descr="Spanish words for hi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Spanish words for hiking"/>
                    <pic:cNvPicPr>
                      <a:picLocks noChangeAspect="1" noChangeArrowheads="1"/>
                    </pic:cNvPicPr>
                  </pic:nvPicPr>
                  <pic:blipFill>
                    <a:blip r:embed="rId10"/>
                    <a:srcRect/>
                    <a:stretch>
                      <a:fillRect/>
                    </a:stretch>
                  </pic:blipFill>
                  <pic:spPr bwMode="auto">
                    <a:xfrm>
                      <a:off x="0" y="0"/>
                      <a:ext cx="5943600" cy="1986502"/>
                    </a:xfrm>
                    <a:prstGeom prst="rect">
                      <a:avLst/>
                    </a:prstGeom>
                    <a:noFill/>
                    <a:ln w="9525">
                      <a:noFill/>
                      <a:miter lim="800000"/>
                      <a:headEnd/>
                      <a:tailEnd/>
                    </a:ln>
                  </pic:spPr>
                </pic:pic>
              </a:graphicData>
            </a:graphic>
          </wp:inline>
        </w:drawing>
      </w:r>
      <w:r w:rsidR="00C52AA1">
        <w:rPr>
          <w:noProof/>
        </w:rPr>
        <w:t xml:space="preserve"> </w:t>
      </w:r>
    </w:p>
    <w:p w:rsidR="00483321" w:rsidRDefault="00483321" w:rsidP="00483321">
      <w:pPr>
        <w:rPr>
          <w:rFonts w:ascii="Arial" w:hAnsi="Arial" w:cs="Arial"/>
          <w:color w:val="331D10"/>
          <w:sz w:val="19"/>
          <w:szCs w:val="19"/>
        </w:rPr>
      </w:pPr>
    </w:p>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Writing</w:t>
      </w:r>
    </w:p>
    <w:p w:rsidR="00D2673C" w:rsidRDefault="00D2673C" w:rsidP="00D2673C">
      <w:pPr>
        <w:pStyle w:val="Heading1"/>
        <w:spacing w:before="234" w:beforeAutospacing="0"/>
        <w:rPr>
          <w:rFonts w:ascii="Comic Sans MS" w:hAnsi="Comic Sans MS"/>
          <w:color w:val="660033"/>
          <w:sz w:val="53"/>
          <w:szCs w:val="53"/>
        </w:rPr>
      </w:pPr>
      <w:r>
        <w:rPr>
          <w:rFonts w:ascii="Comic Sans MS" w:hAnsi="Comic Sans MS"/>
          <w:color w:val="660033"/>
          <w:sz w:val="53"/>
          <w:szCs w:val="53"/>
        </w:rPr>
        <w:t>Write an email</w:t>
      </w:r>
    </w:p>
    <w:p w:rsidR="00D2673C" w:rsidRDefault="00D2673C" w:rsidP="00D2673C">
      <w:pPr>
        <w:pStyle w:val="NormalWeb"/>
        <w:spacing w:before="0" w:beforeAutospacing="0"/>
        <w:rPr>
          <w:rFonts w:ascii="Arial" w:hAnsi="Arial" w:cs="Arial"/>
          <w:color w:val="331D10"/>
          <w:sz w:val="19"/>
          <w:szCs w:val="19"/>
        </w:rPr>
      </w:pPr>
      <w:r>
        <w:rPr>
          <w:rFonts w:ascii="Arial" w:hAnsi="Arial" w:cs="Arial"/>
          <w:color w:val="331D10"/>
          <w:sz w:val="19"/>
          <w:szCs w:val="19"/>
        </w:rPr>
        <w:t xml:space="preserve">The </w:t>
      </w:r>
      <w:proofErr w:type="spellStart"/>
      <w:r>
        <w:rPr>
          <w:rFonts w:ascii="Arial" w:hAnsi="Arial" w:cs="Arial"/>
          <w:color w:val="331D10"/>
          <w:sz w:val="19"/>
          <w:szCs w:val="19"/>
        </w:rPr>
        <w:t>couchsurfer</w:t>
      </w:r>
      <w:proofErr w:type="spellEnd"/>
      <w:r>
        <w:rPr>
          <w:rFonts w:ascii="Arial" w:hAnsi="Arial" w:cs="Arial"/>
          <w:color w:val="331D10"/>
          <w:sz w:val="19"/>
          <w:szCs w:val="19"/>
        </w:rPr>
        <w:t xml:space="preserve"> you visited in lesson 2 wants to visit you back. Yet, you are very busy at the moment with your language studies which means that you will </w:t>
      </w:r>
      <w:proofErr w:type="spellStart"/>
      <w:r>
        <w:rPr>
          <w:rFonts w:ascii="Arial" w:hAnsi="Arial" w:cs="Arial"/>
          <w:color w:val="331D10"/>
          <w:sz w:val="19"/>
          <w:szCs w:val="19"/>
        </w:rPr>
        <w:t>accomodate</w:t>
      </w:r>
      <w:proofErr w:type="spellEnd"/>
      <w:r>
        <w:rPr>
          <w:rFonts w:ascii="Arial" w:hAnsi="Arial" w:cs="Arial"/>
          <w:color w:val="331D10"/>
          <w:sz w:val="19"/>
          <w:szCs w:val="19"/>
        </w:rPr>
        <w:t xml:space="preserve"> her but won't be able to spend all the time with her. In order to get her prepared you write her an email explaining how to get from the train station to your place as well as a description of the city center so that he or she will able to get around there and has an impression of the various attractions and </w:t>
      </w:r>
      <w:proofErr w:type="spellStart"/>
      <w:r>
        <w:rPr>
          <w:rFonts w:ascii="Arial" w:hAnsi="Arial" w:cs="Arial"/>
          <w:color w:val="331D10"/>
          <w:sz w:val="19"/>
          <w:szCs w:val="19"/>
        </w:rPr>
        <w:t>activties</w:t>
      </w:r>
      <w:proofErr w:type="spellEnd"/>
      <w:r>
        <w:rPr>
          <w:rFonts w:ascii="Arial" w:hAnsi="Arial" w:cs="Arial"/>
          <w:color w:val="331D10"/>
          <w:sz w:val="19"/>
          <w:szCs w:val="19"/>
        </w:rPr>
        <w:t xml:space="preserve"> up front.</w:t>
      </w:r>
    </w:p>
    <w:tbl>
      <w:tblPr>
        <w:tblW w:w="0" w:type="auto"/>
        <w:tblCellSpacing w:w="15" w:type="dxa"/>
        <w:tblCellMar>
          <w:top w:w="15" w:type="dxa"/>
          <w:left w:w="15" w:type="dxa"/>
          <w:bottom w:w="15" w:type="dxa"/>
          <w:right w:w="15" w:type="dxa"/>
        </w:tblCellMar>
        <w:tblLook w:val="04A0"/>
      </w:tblPr>
      <w:tblGrid>
        <w:gridCol w:w="1193"/>
        <w:gridCol w:w="7870"/>
      </w:tblGrid>
      <w:tr w:rsidR="00D2673C" w:rsidTr="00D2673C">
        <w:trPr>
          <w:tblCellSpacing w:w="15" w:type="dxa"/>
        </w:trPr>
        <w:tc>
          <w:tcPr>
            <w:tcW w:w="0" w:type="auto"/>
            <w:tcMar>
              <w:top w:w="47" w:type="dxa"/>
              <w:left w:w="94" w:type="dxa"/>
              <w:bottom w:w="47" w:type="dxa"/>
              <w:right w:w="94" w:type="dxa"/>
            </w:tcMar>
            <w:vAlign w:val="center"/>
            <w:hideMark/>
          </w:tcPr>
          <w:p w:rsidR="00D2673C" w:rsidRDefault="00D2673C">
            <w:pPr>
              <w:rPr>
                <w:rFonts w:ascii="Arial" w:hAnsi="Arial" w:cs="Arial"/>
                <w:color w:val="331D10"/>
                <w:sz w:val="19"/>
                <w:szCs w:val="19"/>
              </w:rPr>
            </w:pPr>
            <w:r>
              <w:rPr>
                <w:rFonts w:ascii="Arial" w:hAnsi="Arial" w:cs="Arial"/>
                <w:noProof/>
                <w:color w:val="331D10"/>
                <w:sz w:val="19"/>
                <w:szCs w:val="19"/>
              </w:rPr>
              <w:drawing>
                <wp:inline distT="0" distB="0" distL="0" distR="0">
                  <wp:extent cx="579755" cy="587375"/>
                  <wp:effectExtent l="19050" t="0" r="0" b="0"/>
                  <wp:docPr id="457" name="Picture 457" descr="http://www.glovico.org/syllabus/images/prep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www.glovico.org/syllabus/images/prepare.png"/>
                          <pic:cNvPicPr>
                            <a:picLocks noChangeAspect="1" noChangeArrowheads="1"/>
                          </pic:cNvPicPr>
                        </pic:nvPicPr>
                        <pic:blipFill>
                          <a:blip r:embed="rId11"/>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D2673C" w:rsidRDefault="00D2673C">
            <w:pPr>
              <w:pStyle w:val="Heading3"/>
              <w:spacing w:before="0"/>
              <w:rPr>
                <w:rFonts w:ascii="Arial" w:hAnsi="Arial" w:cs="Arial"/>
                <w:color w:val="331D10"/>
                <w:sz w:val="27"/>
                <w:szCs w:val="27"/>
              </w:rPr>
            </w:pPr>
            <w:r>
              <w:rPr>
                <w:rFonts w:ascii="Arial" w:hAnsi="Arial" w:cs="Arial"/>
                <w:color w:val="331D10"/>
              </w:rPr>
              <w:t>Preparation</w:t>
            </w:r>
          </w:p>
          <w:p w:rsidR="00D2673C" w:rsidRDefault="00D2673C" w:rsidP="00D2673C">
            <w:pPr>
              <w:numPr>
                <w:ilvl w:val="0"/>
                <w:numId w:val="33"/>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Review how to give advice.</w:t>
            </w:r>
          </w:p>
        </w:tc>
      </w:tr>
      <w:tr w:rsidR="00D2673C" w:rsidTr="00D2673C">
        <w:trPr>
          <w:tblCellSpacing w:w="15" w:type="dxa"/>
        </w:trPr>
        <w:tc>
          <w:tcPr>
            <w:tcW w:w="0" w:type="auto"/>
            <w:tcMar>
              <w:top w:w="47" w:type="dxa"/>
              <w:left w:w="94" w:type="dxa"/>
              <w:bottom w:w="47" w:type="dxa"/>
              <w:right w:w="94" w:type="dxa"/>
            </w:tcMar>
            <w:vAlign w:val="center"/>
            <w:hideMark/>
          </w:tcPr>
          <w:p w:rsidR="00D2673C" w:rsidRDefault="00D2673C">
            <w:pPr>
              <w:rPr>
                <w:rFonts w:ascii="Arial" w:hAnsi="Arial" w:cs="Arial"/>
                <w:color w:val="331D10"/>
                <w:sz w:val="19"/>
                <w:szCs w:val="19"/>
              </w:rPr>
            </w:pPr>
            <w:r>
              <w:rPr>
                <w:rFonts w:ascii="Arial" w:hAnsi="Arial" w:cs="Arial"/>
                <w:noProof/>
                <w:color w:val="331D10"/>
                <w:sz w:val="19"/>
                <w:szCs w:val="19"/>
              </w:rPr>
              <w:drawing>
                <wp:inline distT="0" distB="0" distL="0" distR="0">
                  <wp:extent cx="587375" cy="587375"/>
                  <wp:effectExtent l="19050" t="0" r="3175" b="0"/>
                  <wp:docPr id="458" name="Picture 458" descr="http://www.glovico.org/syllabus/images/wr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www.glovico.org/syllabus/images/write.png"/>
                          <pic:cNvPicPr>
                            <a:picLocks noChangeAspect="1" noChangeArrowheads="1"/>
                          </pic:cNvPicPr>
                        </pic:nvPicPr>
                        <pic:blipFill>
                          <a:blip r:embed="rId12"/>
                          <a:srcRect/>
                          <a:stretch>
                            <a:fillRect/>
                          </a:stretch>
                        </pic:blipFill>
                        <pic:spPr bwMode="auto">
                          <a:xfrm>
                            <a:off x="0" y="0"/>
                            <a:ext cx="58737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D2673C" w:rsidRDefault="00D2673C">
            <w:pPr>
              <w:pStyle w:val="Heading3"/>
              <w:spacing w:before="0"/>
              <w:rPr>
                <w:rFonts w:ascii="Arial" w:hAnsi="Arial" w:cs="Arial"/>
                <w:color w:val="331D10"/>
                <w:sz w:val="27"/>
                <w:szCs w:val="27"/>
              </w:rPr>
            </w:pPr>
            <w:r>
              <w:rPr>
                <w:rFonts w:ascii="Arial" w:hAnsi="Arial" w:cs="Arial"/>
                <w:color w:val="331D10"/>
              </w:rPr>
              <w:t>Writing</w:t>
            </w:r>
          </w:p>
          <w:p w:rsidR="00D2673C" w:rsidRDefault="00D2673C" w:rsidP="00D2673C">
            <w:pPr>
              <w:numPr>
                <w:ilvl w:val="0"/>
                <w:numId w:val="34"/>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Give her a detail description on how to get to you from the train station.</w:t>
            </w:r>
          </w:p>
          <w:p w:rsidR="00D2673C" w:rsidRDefault="00D2673C" w:rsidP="00D2673C">
            <w:pPr>
              <w:numPr>
                <w:ilvl w:val="0"/>
                <w:numId w:val="34"/>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Recommend her a number of things to do around the city.</w:t>
            </w:r>
          </w:p>
        </w:tc>
      </w:tr>
      <w:tr w:rsidR="00D2673C" w:rsidTr="00D2673C">
        <w:trPr>
          <w:tblCellSpacing w:w="15" w:type="dxa"/>
        </w:trPr>
        <w:tc>
          <w:tcPr>
            <w:tcW w:w="0" w:type="auto"/>
            <w:tcMar>
              <w:top w:w="47" w:type="dxa"/>
              <w:left w:w="94" w:type="dxa"/>
              <w:bottom w:w="47" w:type="dxa"/>
              <w:right w:w="94" w:type="dxa"/>
            </w:tcMar>
            <w:vAlign w:val="center"/>
            <w:hideMark/>
          </w:tcPr>
          <w:p w:rsidR="00D2673C" w:rsidRDefault="00D2673C">
            <w:pPr>
              <w:rPr>
                <w:rFonts w:ascii="Arial" w:hAnsi="Arial" w:cs="Arial"/>
                <w:color w:val="331D10"/>
                <w:sz w:val="19"/>
                <w:szCs w:val="19"/>
              </w:rPr>
            </w:pPr>
            <w:r>
              <w:rPr>
                <w:rFonts w:ascii="Arial" w:hAnsi="Arial" w:cs="Arial"/>
                <w:noProof/>
                <w:color w:val="331D10"/>
                <w:sz w:val="19"/>
                <w:szCs w:val="19"/>
              </w:rPr>
              <w:lastRenderedPageBreak/>
              <w:drawing>
                <wp:inline distT="0" distB="0" distL="0" distR="0">
                  <wp:extent cx="587375" cy="587375"/>
                  <wp:effectExtent l="19050" t="0" r="3175" b="0"/>
                  <wp:docPr id="459" name="Picture 459" descr="http://www.glovico.org/syllabus/images/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www.glovico.org/syllabus/images/review.png"/>
                          <pic:cNvPicPr>
                            <a:picLocks noChangeAspect="1" noChangeArrowheads="1"/>
                          </pic:cNvPicPr>
                        </pic:nvPicPr>
                        <pic:blipFill>
                          <a:blip r:embed="rId13"/>
                          <a:srcRect/>
                          <a:stretch>
                            <a:fillRect/>
                          </a:stretch>
                        </pic:blipFill>
                        <pic:spPr bwMode="auto">
                          <a:xfrm>
                            <a:off x="0" y="0"/>
                            <a:ext cx="58737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D2673C" w:rsidRDefault="00D2673C">
            <w:pPr>
              <w:pStyle w:val="Heading3"/>
              <w:spacing w:before="0"/>
              <w:rPr>
                <w:rFonts w:ascii="Arial" w:hAnsi="Arial" w:cs="Arial"/>
                <w:color w:val="331D10"/>
                <w:sz w:val="27"/>
                <w:szCs w:val="27"/>
              </w:rPr>
            </w:pPr>
            <w:r>
              <w:rPr>
                <w:rFonts w:ascii="Arial" w:hAnsi="Arial" w:cs="Arial"/>
                <w:color w:val="331D10"/>
              </w:rPr>
              <w:t>Review</w:t>
            </w:r>
          </w:p>
          <w:p w:rsidR="00D2673C" w:rsidRDefault="00D2673C" w:rsidP="00D2673C">
            <w:pPr>
              <w:numPr>
                <w:ilvl w:val="0"/>
                <w:numId w:val="35"/>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Check your spelling.</w:t>
            </w:r>
          </w:p>
          <w:p w:rsidR="00D2673C" w:rsidRDefault="00D2673C" w:rsidP="00D2673C">
            <w:pPr>
              <w:numPr>
                <w:ilvl w:val="0"/>
                <w:numId w:val="35"/>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Once you are happy with your email, send it to your teacher so he or she can review it.</w:t>
            </w:r>
          </w:p>
        </w:tc>
      </w:tr>
    </w:tbl>
    <w:p w:rsidR="0005119B" w:rsidRDefault="0005119B" w:rsidP="0005119B">
      <w:pPr>
        <w:pStyle w:val="z-TopofForm"/>
        <w:rPr>
          <w:color w:val="331D10"/>
          <w:sz w:val="19"/>
          <w:szCs w:val="19"/>
        </w:rPr>
      </w:pPr>
    </w:p>
    <w:p w:rsidR="006E5EBA" w:rsidRDefault="006E5EBA" w:rsidP="006E5EBA"/>
    <w:p w:rsidR="006E5EBA" w:rsidRDefault="006E5EBA" w:rsidP="006E5EBA">
      <w:pPr>
        <w:pStyle w:val="Heading1"/>
        <w:spacing w:before="234" w:beforeAutospacing="0"/>
        <w:rPr>
          <w:rFonts w:ascii="Comic Sans MS" w:hAnsi="Comic Sans MS"/>
          <w:color w:val="660033"/>
          <w:sz w:val="53"/>
          <w:szCs w:val="53"/>
        </w:rPr>
      </w:pPr>
      <w:r>
        <w:rPr>
          <w:rFonts w:ascii="Comic Sans MS" w:hAnsi="Comic Sans MS"/>
          <w:color w:val="660033"/>
          <w:sz w:val="53"/>
          <w:szCs w:val="53"/>
        </w:rPr>
        <w:t>Reading</w:t>
      </w:r>
    </w:p>
    <w:p w:rsidR="006E5EBA" w:rsidRDefault="006E5EBA" w:rsidP="006E5EBA">
      <w:pPr>
        <w:pStyle w:val="Heading1"/>
        <w:spacing w:before="234" w:beforeAutospacing="0"/>
        <w:rPr>
          <w:rFonts w:ascii="Comic Sans MS" w:hAnsi="Comic Sans MS"/>
          <w:color w:val="660033"/>
          <w:sz w:val="53"/>
          <w:szCs w:val="53"/>
        </w:rPr>
      </w:pPr>
      <w:r>
        <w:rPr>
          <w:noProof/>
        </w:rPr>
        <w:drawing>
          <wp:inline distT="0" distB="0" distL="0" distR="0">
            <wp:extent cx="3218815" cy="4817110"/>
            <wp:effectExtent l="19050" t="0" r="635" b="0"/>
            <wp:docPr id="1" name="Picture 1" descr="http://www.glovico.org/syllabus/images/lesson1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ovico.org/syllabus/images/lesson16_1.jpg"/>
                    <pic:cNvPicPr>
                      <a:picLocks noChangeAspect="1" noChangeArrowheads="1"/>
                    </pic:cNvPicPr>
                  </pic:nvPicPr>
                  <pic:blipFill>
                    <a:blip r:embed="rId14"/>
                    <a:srcRect/>
                    <a:stretch>
                      <a:fillRect/>
                    </a:stretch>
                  </pic:blipFill>
                  <pic:spPr bwMode="auto">
                    <a:xfrm>
                      <a:off x="0" y="0"/>
                      <a:ext cx="3218815" cy="4817110"/>
                    </a:xfrm>
                    <a:prstGeom prst="rect">
                      <a:avLst/>
                    </a:prstGeom>
                    <a:noFill/>
                    <a:ln w="9525">
                      <a:noFill/>
                      <a:miter lim="800000"/>
                      <a:headEnd/>
                      <a:tailEnd/>
                    </a:ln>
                  </pic:spPr>
                </pic:pic>
              </a:graphicData>
            </a:graphic>
          </wp:inline>
        </w:drawing>
      </w:r>
    </w:p>
    <w:p w:rsidR="006E5EBA" w:rsidRPr="006E5EBA" w:rsidRDefault="006E5EBA" w:rsidP="006E5EBA">
      <w:pPr>
        <w:spacing w:after="100" w:afterAutospacing="1" w:line="240" w:lineRule="auto"/>
        <w:outlineLvl w:val="0"/>
        <w:rPr>
          <w:rFonts w:ascii="Comic Sans MS" w:eastAsia="Times New Roman" w:hAnsi="Comic Sans MS" w:cs="Arial"/>
          <w:b/>
          <w:bCs/>
          <w:color w:val="660033"/>
          <w:kern w:val="36"/>
          <w:sz w:val="53"/>
          <w:szCs w:val="53"/>
        </w:rPr>
      </w:pPr>
      <w:proofErr w:type="gramStart"/>
      <w:r w:rsidRPr="006E5EBA">
        <w:rPr>
          <w:rFonts w:ascii="Comic Sans MS" w:eastAsia="Times New Roman" w:hAnsi="Comic Sans MS" w:cs="Arial"/>
          <w:b/>
          <w:bCs/>
          <w:color w:val="660033"/>
          <w:kern w:val="36"/>
          <w:sz w:val="53"/>
          <w:szCs w:val="53"/>
        </w:rPr>
        <w:t>¿</w:t>
      </w:r>
      <w:proofErr w:type="spellStart"/>
      <w:r w:rsidRPr="006E5EBA">
        <w:rPr>
          <w:rFonts w:ascii="Comic Sans MS" w:eastAsia="Times New Roman" w:hAnsi="Comic Sans MS" w:cs="Arial"/>
          <w:b/>
          <w:bCs/>
          <w:color w:val="660033"/>
          <w:kern w:val="36"/>
          <w:sz w:val="53"/>
          <w:szCs w:val="53"/>
        </w:rPr>
        <w:t>Qué</w:t>
      </w:r>
      <w:proofErr w:type="spellEnd"/>
      <w:r w:rsidRPr="006E5EBA">
        <w:rPr>
          <w:rFonts w:ascii="Comic Sans MS" w:eastAsia="Times New Roman" w:hAnsi="Comic Sans MS" w:cs="Arial"/>
          <w:b/>
          <w:bCs/>
          <w:color w:val="660033"/>
          <w:kern w:val="36"/>
          <w:sz w:val="53"/>
          <w:szCs w:val="53"/>
        </w:rPr>
        <w:t xml:space="preserve"> </w:t>
      </w:r>
      <w:proofErr w:type="spellStart"/>
      <w:r w:rsidRPr="006E5EBA">
        <w:rPr>
          <w:rFonts w:ascii="Comic Sans MS" w:eastAsia="Times New Roman" w:hAnsi="Comic Sans MS" w:cs="Arial"/>
          <w:b/>
          <w:bCs/>
          <w:color w:val="660033"/>
          <w:kern w:val="36"/>
          <w:sz w:val="53"/>
          <w:szCs w:val="53"/>
        </w:rPr>
        <w:t>hiciste</w:t>
      </w:r>
      <w:proofErr w:type="spellEnd"/>
      <w:r w:rsidRPr="006E5EBA">
        <w:rPr>
          <w:rFonts w:ascii="Comic Sans MS" w:eastAsia="Times New Roman" w:hAnsi="Comic Sans MS" w:cs="Arial"/>
          <w:b/>
          <w:bCs/>
          <w:color w:val="660033"/>
          <w:kern w:val="36"/>
          <w:sz w:val="53"/>
          <w:szCs w:val="53"/>
        </w:rPr>
        <w:t xml:space="preserve"> el </w:t>
      </w:r>
      <w:proofErr w:type="spellStart"/>
      <w:r w:rsidRPr="006E5EBA">
        <w:rPr>
          <w:rFonts w:ascii="Comic Sans MS" w:eastAsia="Times New Roman" w:hAnsi="Comic Sans MS" w:cs="Arial"/>
          <w:b/>
          <w:bCs/>
          <w:color w:val="660033"/>
          <w:kern w:val="36"/>
          <w:sz w:val="53"/>
          <w:szCs w:val="53"/>
        </w:rPr>
        <w:t>sábado</w:t>
      </w:r>
      <w:proofErr w:type="spellEnd"/>
      <w:r w:rsidRPr="006E5EBA">
        <w:rPr>
          <w:rFonts w:ascii="Comic Sans MS" w:eastAsia="Times New Roman" w:hAnsi="Comic Sans MS" w:cs="Arial"/>
          <w:b/>
          <w:bCs/>
          <w:color w:val="660033"/>
          <w:kern w:val="36"/>
          <w:sz w:val="53"/>
          <w:szCs w:val="53"/>
        </w:rPr>
        <w:t>?</w:t>
      </w:r>
      <w:proofErr w:type="gramEnd"/>
    </w:p>
    <w:p w:rsidR="006E5EBA" w:rsidRPr="006E5EBA" w:rsidRDefault="006E5EBA" w:rsidP="006E5EBA">
      <w:pPr>
        <w:spacing w:after="100" w:afterAutospacing="1" w:line="360" w:lineRule="atLeast"/>
        <w:rPr>
          <w:rFonts w:ascii="Arial" w:eastAsia="Times New Roman" w:hAnsi="Arial" w:cs="Arial"/>
          <w:color w:val="331D10"/>
        </w:rPr>
      </w:pPr>
      <w:r w:rsidRPr="006E5EBA">
        <w:rPr>
          <w:rFonts w:ascii="Arial" w:eastAsia="Times New Roman" w:hAnsi="Arial" w:cs="Arial"/>
          <w:color w:val="331D10"/>
        </w:rPr>
        <w:t xml:space="preserve">Pablo </w:t>
      </w:r>
      <w:proofErr w:type="spellStart"/>
      <w:r w:rsidRPr="006E5EBA">
        <w:rPr>
          <w:rFonts w:ascii="Arial" w:eastAsia="Times New Roman" w:hAnsi="Arial" w:cs="Arial"/>
          <w:color w:val="331D10"/>
        </w:rPr>
        <w:t>está</w:t>
      </w:r>
      <w:proofErr w:type="spellEnd"/>
      <w:r w:rsidRPr="006E5EBA">
        <w:rPr>
          <w:rFonts w:ascii="Arial" w:eastAsia="Times New Roman" w:hAnsi="Arial" w:cs="Arial"/>
          <w:color w:val="331D10"/>
        </w:rPr>
        <w:t xml:space="preserve"> </w:t>
      </w:r>
      <w:proofErr w:type="gramStart"/>
      <w:r w:rsidRPr="006E5EBA">
        <w:rPr>
          <w:rFonts w:ascii="Arial" w:eastAsia="Times New Roman" w:hAnsi="Arial" w:cs="Arial"/>
          <w:color w:val="331D10"/>
        </w:rPr>
        <w:t>un</w:t>
      </w:r>
      <w:proofErr w:type="gram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poco</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nervioso</w:t>
      </w:r>
      <w:proofErr w:type="spellEnd"/>
      <w:r w:rsidRPr="006E5EBA">
        <w:rPr>
          <w:rFonts w:ascii="Arial" w:eastAsia="Times New Roman" w:hAnsi="Arial" w:cs="Arial"/>
          <w:color w:val="331D10"/>
        </w:rPr>
        <w:t xml:space="preserve">, ha </w:t>
      </w:r>
      <w:proofErr w:type="spellStart"/>
      <w:r w:rsidRPr="006E5EBA">
        <w:rPr>
          <w:rFonts w:ascii="Arial" w:eastAsia="Times New Roman" w:hAnsi="Arial" w:cs="Arial"/>
          <w:color w:val="331D10"/>
        </w:rPr>
        <w:t>intentado</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llamar</w:t>
      </w:r>
      <w:proofErr w:type="spellEnd"/>
      <w:r w:rsidRPr="006E5EBA">
        <w:rPr>
          <w:rFonts w:ascii="Arial" w:eastAsia="Times New Roman" w:hAnsi="Arial" w:cs="Arial"/>
          <w:color w:val="331D10"/>
        </w:rPr>
        <w:t xml:space="preserve"> a </w:t>
      </w:r>
      <w:proofErr w:type="spellStart"/>
      <w:r w:rsidRPr="006E5EBA">
        <w:rPr>
          <w:rFonts w:ascii="Arial" w:eastAsia="Times New Roman" w:hAnsi="Arial" w:cs="Arial"/>
          <w:color w:val="331D10"/>
        </w:rPr>
        <w:t>su</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hermana</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algunas</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veces</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este</w:t>
      </w:r>
      <w:proofErr w:type="spellEnd"/>
      <w:r w:rsidRPr="006E5EBA">
        <w:rPr>
          <w:rFonts w:ascii="Arial" w:eastAsia="Times New Roman" w:hAnsi="Arial" w:cs="Arial"/>
          <w:color w:val="331D10"/>
        </w:rPr>
        <w:t xml:space="preserve"> fin de </w:t>
      </w:r>
      <w:proofErr w:type="spellStart"/>
      <w:r w:rsidRPr="006E5EBA">
        <w:rPr>
          <w:rFonts w:ascii="Arial" w:eastAsia="Times New Roman" w:hAnsi="Arial" w:cs="Arial"/>
          <w:color w:val="331D10"/>
        </w:rPr>
        <w:t>semana</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Pero</w:t>
      </w:r>
      <w:proofErr w:type="spellEnd"/>
      <w:r w:rsidRPr="006E5EBA">
        <w:rPr>
          <w:rFonts w:ascii="Arial" w:eastAsia="Times New Roman" w:hAnsi="Arial" w:cs="Arial"/>
          <w:color w:val="331D10"/>
        </w:rPr>
        <w:t xml:space="preserve"> </w:t>
      </w:r>
      <w:proofErr w:type="spellStart"/>
      <w:proofErr w:type="gramStart"/>
      <w:r w:rsidRPr="006E5EBA">
        <w:rPr>
          <w:rFonts w:ascii="Arial" w:eastAsia="Times New Roman" w:hAnsi="Arial" w:cs="Arial"/>
          <w:color w:val="331D10"/>
        </w:rPr>
        <w:t>ella</w:t>
      </w:r>
      <w:proofErr w:type="spellEnd"/>
      <w:proofErr w:type="gram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nunca</w:t>
      </w:r>
      <w:proofErr w:type="spellEnd"/>
      <w:r w:rsidRPr="006E5EBA">
        <w:rPr>
          <w:rFonts w:ascii="Arial" w:eastAsia="Times New Roman" w:hAnsi="Arial" w:cs="Arial"/>
          <w:color w:val="331D10"/>
        </w:rPr>
        <w:t xml:space="preserve"> ha </w:t>
      </w:r>
      <w:proofErr w:type="spellStart"/>
      <w:r w:rsidRPr="006E5EBA">
        <w:rPr>
          <w:rFonts w:ascii="Arial" w:eastAsia="Times New Roman" w:hAnsi="Arial" w:cs="Arial"/>
          <w:color w:val="331D10"/>
        </w:rPr>
        <w:t>contestado</w:t>
      </w:r>
      <w:proofErr w:type="spellEnd"/>
      <w:r w:rsidRPr="006E5EBA">
        <w:rPr>
          <w:rFonts w:ascii="Arial" w:eastAsia="Times New Roman" w:hAnsi="Arial" w:cs="Arial"/>
          <w:color w:val="331D10"/>
        </w:rPr>
        <w:t>.</w:t>
      </w:r>
    </w:p>
    <w:p w:rsidR="006E5EBA" w:rsidRPr="006E5EBA" w:rsidRDefault="006E5EBA" w:rsidP="006E5EBA">
      <w:pPr>
        <w:spacing w:after="100" w:afterAutospacing="1" w:line="360" w:lineRule="atLeast"/>
        <w:rPr>
          <w:rFonts w:ascii="Arial" w:eastAsia="Times New Roman" w:hAnsi="Arial" w:cs="Arial"/>
          <w:color w:val="331D10"/>
        </w:rPr>
      </w:pPr>
      <w:r w:rsidRPr="006E5EBA">
        <w:rPr>
          <w:rFonts w:ascii="Arial" w:eastAsia="Times New Roman" w:hAnsi="Arial" w:cs="Arial"/>
          <w:b/>
          <w:bCs/>
          <w:color w:val="331D10"/>
        </w:rPr>
        <w:lastRenderedPageBreak/>
        <w:t>Pablo: </w:t>
      </w:r>
      <w:proofErr w:type="spellStart"/>
      <w:r w:rsidRPr="006E5EBA">
        <w:rPr>
          <w:rFonts w:ascii="Arial" w:eastAsia="Times New Roman" w:hAnsi="Arial" w:cs="Arial"/>
          <w:color w:val="331D10"/>
        </w:rPr>
        <w:t>Hola</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María</w:t>
      </w:r>
      <w:proofErr w:type="spellEnd"/>
      <w:r w:rsidRPr="006E5EBA">
        <w:rPr>
          <w:rFonts w:ascii="Arial" w:eastAsia="Times New Roman" w:hAnsi="Arial" w:cs="Arial"/>
          <w:color w:val="331D10"/>
        </w:rPr>
        <w:t xml:space="preserve">. </w:t>
      </w:r>
      <w:proofErr w:type="gramStart"/>
      <w:r w:rsidRPr="006E5EBA">
        <w:rPr>
          <w:rFonts w:ascii="Arial" w:eastAsia="Times New Roman" w:hAnsi="Arial" w:cs="Arial"/>
          <w:color w:val="331D10"/>
        </w:rPr>
        <w:t>¿</w:t>
      </w:r>
      <w:proofErr w:type="spellStart"/>
      <w:r w:rsidRPr="006E5EBA">
        <w:rPr>
          <w:rFonts w:ascii="Arial" w:eastAsia="Times New Roman" w:hAnsi="Arial" w:cs="Arial"/>
          <w:color w:val="331D10"/>
        </w:rPr>
        <w:t>Qué</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pasa</w:t>
      </w:r>
      <w:proofErr w:type="spellEnd"/>
      <w:r w:rsidRPr="006E5EBA">
        <w:rPr>
          <w:rFonts w:ascii="Arial" w:eastAsia="Times New Roman" w:hAnsi="Arial" w:cs="Arial"/>
          <w:color w:val="331D10"/>
        </w:rPr>
        <w:t>?</w:t>
      </w:r>
      <w:proofErr w:type="gramEnd"/>
      <w:r w:rsidRPr="006E5EBA">
        <w:rPr>
          <w:rFonts w:ascii="Arial" w:eastAsia="Times New Roman" w:hAnsi="Arial" w:cs="Arial"/>
          <w:color w:val="331D10"/>
        </w:rPr>
        <w:t xml:space="preserve"> </w:t>
      </w:r>
      <w:proofErr w:type="gramStart"/>
      <w:r w:rsidRPr="006E5EBA">
        <w:rPr>
          <w:rFonts w:ascii="Arial" w:eastAsia="Times New Roman" w:hAnsi="Arial" w:cs="Arial"/>
          <w:color w:val="331D10"/>
        </w:rPr>
        <w:t>¿</w:t>
      </w:r>
      <w:proofErr w:type="spellStart"/>
      <w:r w:rsidRPr="006E5EBA">
        <w:rPr>
          <w:rFonts w:ascii="Arial" w:eastAsia="Times New Roman" w:hAnsi="Arial" w:cs="Arial"/>
          <w:color w:val="331D10"/>
        </w:rPr>
        <w:t>Qué</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hiciste</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ayer</w:t>
      </w:r>
      <w:proofErr w:type="spellEnd"/>
      <w:r w:rsidRPr="006E5EBA">
        <w:rPr>
          <w:rFonts w:ascii="Arial" w:eastAsia="Times New Roman" w:hAnsi="Arial" w:cs="Arial"/>
          <w:color w:val="331D10"/>
        </w:rPr>
        <w:t>?</w:t>
      </w:r>
      <w:proofErr w:type="gramEnd"/>
      <w:r w:rsidRPr="006E5EBA">
        <w:rPr>
          <w:rFonts w:ascii="Arial" w:eastAsia="Times New Roman" w:hAnsi="Arial" w:cs="Arial"/>
          <w:color w:val="331D10"/>
        </w:rPr>
        <w:t xml:space="preserve"> </w:t>
      </w:r>
      <w:proofErr w:type="spellStart"/>
      <w:proofErr w:type="gramStart"/>
      <w:r w:rsidRPr="006E5EBA">
        <w:rPr>
          <w:rFonts w:ascii="Arial" w:eastAsia="Times New Roman" w:hAnsi="Arial" w:cs="Arial"/>
          <w:color w:val="331D10"/>
        </w:rPr>
        <w:t>Intenté</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llamarte</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tres</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veces</w:t>
      </w:r>
      <w:proofErr w:type="spellEnd"/>
      <w:r w:rsidRPr="006E5EBA">
        <w:rPr>
          <w:rFonts w:ascii="Arial" w:eastAsia="Times New Roman" w:hAnsi="Arial" w:cs="Arial"/>
          <w:color w:val="331D10"/>
        </w:rPr>
        <w:t>.</w:t>
      </w:r>
      <w:proofErr w:type="gramEnd"/>
      <w:r w:rsidRPr="006E5EBA">
        <w:rPr>
          <w:rFonts w:ascii="Arial" w:eastAsia="Times New Roman" w:hAnsi="Arial" w:cs="Arial"/>
          <w:color w:val="331D10"/>
        </w:rPr>
        <w:br/>
      </w:r>
      <w:proofErr w:type="spellStart"/>
      <w:r w:rsidRPr="006E5EBA">
        <w:rPr>
          <w:rFonts w:ascii="Arial" w:eastAsia="Times New Roman" w:hAnsi="Arial" w:cs="Arial"/>
          <w:b/>
          <w:bCs/>
          <w:color w:val="331D10"/>
        </w:rPr>
        <w:t>María</w:t>
      </w:r>
      <w:proofErr w:type="spellEnd"/>
      <w:r w:rsidRPr="006E5EBA">
        <w:rPr>
          <w:rFonts w:ascii="Arial" w:eastAsia="Times New Roman" w:hAnsi="Arial" w:cs="Arial"/>
          <w:b/>
          <w:bCs/>
          <w:color w:val="331D10"/>
        </w:rPr>
        <w:t>: </w:t>
      </w:r>
      <w:proofErr w:type="spellStart"/>
      <w:r w:rsidRPr="006E5EBA">
        <w:rPr>
          <w:rFonts w:ascii="Arial" w:eastAsia="Times New Roman" w:hAnsi="Arial" w:cs="Arial"/>
          <w:color w:val="331D10"/>
        </w:rPr>
        <w:t>Hola</w:t>
      </w:r>
      <w:proofErr w:type="spellEnd"/>
      <w:r w:rsidRPr="006E5EBA">
        <w:rPr>
          <w:rFonts w:ascii="Arial" w:eastAsia="Times New Roman" w:hAnsi="Arial" w:cs="Arial"/>
          <w:color w:val="331D10"/>
        </w:rPr>
        <w:t xml:space="preserve"> Pablo. No hay </w:t>
      </w:r>
      <w:proofErr w:type="spellStart"/>
      <w:r w:rsidRPr="006E5EBA">
        <w:rPr>
          <w:rFonts w:ascii="Arial" w:eastAsia="Times New Roman" w:hAnsi="Arial" w:cs="Arial"/>
          <w:color w:val="331D10"/>
        </w:rPr>
        <w:t>porque</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preocuparte</w:t>
      </w:r>
      <w:proofErr w:type="spellEnd"/>
      <w:r w:rsidRPr="006E5EBA">
        <w:rPr>
          <w:rFonts w:ascii="Arial" w:eastAsia="Times New Roman" w:hAnsi="Arial" w:cs="Arial"/>
          <w:color w:val="331D10"/>
        </w:rPr>
        <w:t xml:space="preserve">. Ayer </w:t>
      </w:r>
      <w:proofErr w:type="spellStart"/>
      <w:r w:rsidRPr="006E5EBA">
        <w:rPr>
          <w:rFonts w:ascii="Arial" w:eastAsia="Times New Roman" w:hAnsi="Arial" w:cs="Arial"/>
          <w:color w:val="331D10"/>
        </w:rPr>
        <w:t>estuve</w:t>
      </w:r>
      <w:proofErr w:type="spellEnd"/>
      <w:r w:rsidRPr="006E5EBA">
        <w:rPr>
          <w:rFonts w:ascii="Arial" w:eastAsia="Times New Roman" w:hAnsi="Arial" w:cs="Arial"/>
          <w:color w:val="331D10"/>
        </w:rPr>
        <w:t xml:space="preserve"> en </w:t>
      </w:r>
      <w:proofErr w:type="gramStart"/>
      <w:r w:rsidRPr="006E5EBA">
        <w:rPr>
          <w:rFonts w:ascii="Arial" w:eastAsia="Times New Roman" w:hAnsi="Arial" w:cs="Arial"/>
          <w:color w:val="331D10"/>
        </w:rPr>
        <w:t xml:space="preserve">el </w:t>
      </w:r>
      <w:proofErr w:type="spellStart"/>
      <w:r w:rsidRPr="006E5EBA">
        <w:rPr>
          <w:rFonts w:ascii="Arial" w:eastAsia="Times New Roman" w:hAnsi="Arial" w:cs="Arial"/>
          <w:color w:val="331D10"/>
        </w:rPr>
        <w:t>centro</w:t>
      </w:r>
      <w:proofErr w:type="spellEnd"/>
      <w:proofErr w:type="gramEnd"/>
      <w:r w:rsidRPr="006E5EBA">
        <w:rPr>
          <w:rFonts w:ascii="Arial" w:eastAsia="Times New Roman" w:hAnsi="Arial" w:cs="Arial"/>
          <w:color w:val="331D10"/>
        </w:rPr>
        <w:t xml:space="preserve"> de la ciudad </w:t>
      </w:r>
      <w:proofErr w:type="spellStart"/>
      <w:r w:rsidRPr="006E5EBA">
        <w:rPr>
          <w:rFonts w:ascii="Arial" w:eastAsia="Times New Roman" w:hAnsi="Arial" w:cs="Arial"/>
          <w:color w:val="331D10"/>
        </w:rPr>
        <w:t>todo</w:t>
      </w:r>
      <w:proofErr w:type="spellEnd"/>
      <w:r w:rsidRPr="006E5EBA">
        <w:rPr>
          <w:rFonts w:ascii="Arial" w:eastAsia="Times New Roman" w:hAnsi="Arial" w:cs="Arial"/>
          <w:color w:val="331D10"/>
        </w:rPr>
        <w:t xml:space="preserve"> el </w:t>
      </w:r>
      <w:proofErr w:type="spellStart"/>
      <w:r w:rsidRPr="006E5EBA">
        <w:rPr>
          <w:rFonts w:ascii="Arial" w:eastAsia="Times New Roman" w:hAnsi="Arial" w:cs="Arial"/>
          <w:color w:val="331D10"/>
        </w:rPr>
        <w:t>día</w:t>
      </w:r>
      <w:proofErr w:type="spellEnd"/>
      <w:r w:rsidRPr="006E5EBA">
        <w:rPr>
          <w:rFonts w:ascii="Arial" w:eastAsia="Times New Roman" w:hAnsi="Arial" w:cs="Arial"/>
          <w:color w:val="331D10"/>
        </w:rPr>
        <w:t xml:space="preserve">. </w:t>
      </w:r>
      <w:proofErr w:type="spellStart"/>
      <w:proofErr w:type="gramStart"/>
      <w:r w:rsidRPr="006E5EBA">
        <w:rPr>
          <w:rFonts w:ascii="Arial" w:eastAsia="Times New Roman" w:hAnsi="Arial" w:cs="Arial"/>
          <w:color w:val="331D10"/>
        </w:rPr>
        <w:t>Hice</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las</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compras</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para</w:t>
      </w:r>
      <w:proofErr w:type="spellEnd"/>
      <w:r w:rsidRPr="006E5EBA">
        <w:rPr>
          <w:rFonts w:ascii="Arial" w:eastAsia="Times New Roman" w:hAnsi="Arial" w:cs="Arial"/>
          <w:color w:val="331D10"/>
        </w:rPr>
        <w:t xml:space="preserve"> la </w:t>
      </w:r>
      <w:proofErr w:type="spellStart"/>
      <w:r w:rsidRPr="006E5EBA">
        <w:rPr>
          <w:rFonts w:ascii="Arial" w:eastAsia="Times New Roman" w:hAnsi="Arial" w:cs="Arial"/>
          <w:color w:val="331D10"/>
        </w:rPr>
        <w:t>semana</w:t>
      </w:r>
      <w:proofErr w:type="spellEnd"/>
      <w:r w:rsidRPr="006E5EBA">
        <w:rPr>
          <w:rFonts w:ascii="Arial" w:eastAsia="Times New Roman" w:hAnsi="Arial" w:cs="Arial"/>
          <w:color w:val="331D10"/>
        </w:rPr>
        <w:t>.</w:t>
      </w:r>
      <w:proofErr w:type="gram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Primero</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fui</w:t>
      </w:r>
      <w:proofErr w:type="spellEnd"/>
      <w:r w:rsidRPr="006E5EBA">
        <w:rPr>
          <w:rFonts w:ascii="Arial" w:eastAsia="Times New Roman" w:hAnsi="Arial" w:cs="Arial"/>
          <w:color w:val="331D10"/>
        </w:rPr>
        <w:t xml:space="preserve"> a la </w:t>
      </w:r>
      <w:proofErr w:type="spellStart"/>
      <w:r w:rsidRPr="006E5EBA">
        <w:rPr>
          <w:rFonts w:ascii="Arial" w:eastAsia="Times New Roman" w:hAnsi="Arial" w:cs="Arial"/>
          <w:color w:val="331D10"/>
        </w:rPr>
        <w:t>panadería</w:t>
      </w:r>
      <w:proofErr w:type="spellEnd"/>
      <w:r w:rsidRPr="006E5EBA">
        <w:rPr>
          <w:rFonts w:ascii="Arial" w:eastAsia="Times New Roman" w:hAnsi="Arial" w:cs="Arial"/>
          <w:color w:val="331D10"/>
        </w:rPr>
        <w:t xml:space="preserve"> y </w:t>
      </w:r>
      <w:proofErr w:type="spellStart"/>
      <w:r w:rsidRPr="006E5EBA">
        <w:rPr>
          <w:rFonts w:ascii="Arial" w:eastAsia="Times New Roman" w:hAnsi="Arial" w:cs="Arial"/>
          <w:color w:val="331D10"/>
        </w:rPr>
        <w:t>compré</w:t>
      </w:r>
      <w:proofErr w:type="spellEnd"/>
      <w:r w:rsidRPr="006E5EBA">
        <w:rPr>
          <w:rFonts w:ascii="Arial" w:eastAsia="Times New Roman" w:hAnsi="Arial" w:cs="Arial"/>
          <w:color w:val="331D10"/>
        </w:rPr>
        <w:t xml:space="preserve"> pan y </w:t>
      </w:r>
      <w:proofErr w:type="spellStart"/>
      <w:r w:rsidRPr="006E5EBA">
        <w:rPr>
          <w:rFonts w:ascii="Arial" w:eastAsia="Times New Roman" w:hAnsi="Arial" w:cs="Arial"/>
          <w:color w:val="331D10"/>
        </w:rPr>
        <w:t>unos</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panecillos</w:t>
      </w:r>
      <w:proofErr w:type="spellEnd"/>
      <w:r w:rsidRPr="006E5EBA">
        <w:rPr>
          <w:rFonts w:ascii="Arial" w:eastAsia="Times New Roman" w:hAnsi="Arial" w:cs="Arial"/>
          <w:color w:val="331D10"/>
        </w:rPr>
        <w:t xml:space="preserve">. </w:t>
      </w:r>
      <w:proofErr w:type="spellStart"/>
      <w:proofErr w:type="gramStart"/>
      <w:r w:rsidRPr="006E5EBA">
        <w:rPr>
          <w:rFonts w:ascii="Arial" w:eastAsia="Times New Roman" w:hAnsi="Arial" w:cs="Arial"/>
          <w:color w:val="331D10"/>
        </w:rPr>
        <w:t>Luego</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fui</w:t>
      </w:r>
      <w:proofErr w:type="spellEnd"/>
      <w:r w:rsidRPr="006E5EBA">
        <w:rPr>
          <w:rFonts w:ascii="Arial" w:eastAsia="Times New Roman" w:hAnsi="Arial" w:cs="Arial"/>
          <w:color w:val="331D10"/>
        </w:rPr>
        <w:t xml:space="preserve"> a la </w:t>
      </w:r>
      <w:proofErr w:type="spellStart"/>
      <w:r w:rsidRPr="006E5EBA">
        <w:rPr>
          <w:rFonts w:ascii="Arial" w:eastAsia="Times New Roman" w:hAnsi="Arial" w:cs="Arial"/>
          <w:color w:val="331D10"/>
        </w:rPr>
        <w:t>carnecería</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para</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comprar</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jamón</w:t>
      </w:r>
      <w:proofErr w:type="spellEnd"/>
      <w:r w:rsidRPr="006E5EBA">
        <w:rPr>
          <w:rFonts w:ascii="Arial" w:eastAsia="Times New Roman" w:hAnsi="Arial" w:cs="Arial"/>
          <w:color w:val="331D10"/>
        </w:rPr>
        <w:t xml:space="preserve"> y </w:t>
      </w:r>
      <w:proofErr w:type="spellStart"/>
      <w:r w:rsidRPr="006E5EBA">
        <w:rPr>
          <w:rFonts w:ascii="Arial" w:eastAsia="Times New Roman" w:hAnsi="Arial" w:cs="Arial"/>
          <w:color w:val="331D10"/>
        </w:rPr>
        <w:t>salchichas</w:t>
      </w:r>
      <w:proofErr w:type="spellEnd"/>
      <w:r w:rsidRPr="006E5EBA">
        <w:rPr>
          <w:rFonts w:ascii="Arial" w:eastAsia="Times New Roman" w:hAnsi="Arial" w:cs="Arial"/>
          <w:color w:val="331D10"/>
        </w:rPr>
        <w:t>.</w:t>
      </w:r>
      <w:proofErr w:type="gramEnd"/>
      <w:r w:rsidRPr="006E5EBA">
        <w:rPr>
          <w:rFonts w:ascii="Arial" w:eastAsia="Times New Roman" w:hAnsi="Arial" w:cs="Arial"/>
          <w:color w:val="331D10"/>
        </w:rPr>
        <w:t xml:space="preserve"> </w:t>
      </w:r>
      <w:proofErr w:type="spellStart"/>
      <w:proofErr w:type="gramStart"/>
      <w:r w:rsidRPr="006E5EBA">
        <w:rPr>
          <w:rFonts w:ascii="Arial" w:eastAsia="Times New Roman" w:hAnsi="Arial" w:cs="Arial"/>
          <w:color w:val="331D10"/>
        </w:rPr>
        <w:t>Después</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visité</w:t>
      </w:r>
      <w:proofErr w:type="spellEnd"/>
      <w:r w:rsidRPr="006E5EBA">
        <w:rPr>
          <w:rFonts w:ascii="Arial" w:eastAsia="Times New Roman" w:hAnsi="Arial" w:cs="Arial"/>
          <w:color w:val="331D10"/>
        </w:rPr>
        <w:t xml:space="preserve"> a mi </w:t>
      </w:r>
      <w:proofErr w:type="spellStart"/>
      <w:r w:rsidRPr="006E5EBA">
        <w:rPr>
          <w:rFonts w:ascii="Arial" w:eastAsia="Times New Roman" w:hAnsi="Arial" w:cs="Arial"/>
          <w:color w:val="331D10"/>
        </w:rPr>
        <w:t>amiga</w:t>
      </w:r>
      <w:proofErr w:type="spellEnd"/>
      <w:r w:rsidRPr="006E5EBA">
        <w:rPr>
          <w:rFonts w:ascii="Arial" w:eastAsia="Times New Roman" w:hAnsi="Arial" w:cs="Arial"/>
          <w:color w:val="331D10"/>
        </w:rPr>
        <w:t xml:space="preserve"> Carmen </w:t>
      </w:r>
      <w:proofErr w:type="spellStart"/>
      <w:r w:rsidRPr="006E5EBA">
        <w:rPr>
          <w:rFonts w:ascii="Arial" w:eastAsia="Times New Roman" w:hAnsi="Arial" w:cs="Arial"/>
          <w:color w:val="331D10"/>
        </w:rPr>
        <w:t>que</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trabaja</w:t>
      </w:r>
      <w:proofErr w:type="spellEnd"/>
      <w:r w:rsidRPr="006E5EBA">
        <w:rPr>
          <w:rFonts w:ascii="Arial" w:eastAsia="Times New Roman" w:hAnsi="Arial" w:cs="Arial"/>
          <w:color w:val="331D10"/>
        </w:rPr>
        <w:t xml:space="preserve"> en </w:t>
      </w:r>
      <w:proofErr w:type="spellStart"/>
      <w:r w:rsidRPr="006E5EBA">
        <w:rPr>
          <w:rFonts w:ascii="Arial" w:eastAsia="Times New Roman" w:hAnsi="Arial" w:cs="Arial"/>
          <w:color w:val="331D10"/>
        </w:rPr>
        <w:t>una</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zapatería</w:t>
      </w:r>
      <w:proofErr w:type="spellEnd"/>
      <w:r w:rsidRPr="006E5EBA">
        <w:rPr>
          <w:rFonts w:ascii="Arial" w:eastAsia="Times New Roman" w:hAnsi="Arial" w:cs="Arial"/>
          <w:color w:val="331D10"/>
        </w:rPr>
        <w:t>.</w:t>
      </w:r>
      <w:proofErr w:type="gramEnd"/>
      <w:r w:rsidRPr="006E5EBA">
        <w:rPr>
          <w:rFonts w:ascii="Arial" w:eastAsia="Times New Roman" w:hAnsi="Arial" w:cs="Arial"/>
          <w:color w:val="331D10"/>
        </w:rPr>
        <w:t xml:space="preserve"> </w:t>
      </w:r>
      <w:proofErr w:type="gramStart"/>
      <w:r w:rsidRPr="006E5EBA">
        <w:rPr>
          <w:rFonts w:ascii="Arial" w:eastAsia="Times New Roman" w:hAnsi="Arial" w:cs="Arial"/>
          <w:color w:val="331D10"/>
        </w:rPr>
        <w:t xml:space="preserve">Carmen me </w:t>
      </w:r>
      <w:proofErr w:type="spellStart"/>
      <w:r w:rsidRPr="006E5EBA">
        <w:rPr>
          <w:rFonts w:ascii="Arial" w:eastAsia="Times New Roman" w:hAnsi="Arial" w:cs="Arial"/>
          <w:color w:val="331D10"/>
        </w:rPr>
        <w:t>mostró</w:t>
      </w:r>
      <w:proofErr w:type="spellEnd"/>
      <w:r w:rsidRPr="006E5EBA">
        <w:rPr>
          <w:rFonts w:ascii="Arial" w:eastAsia="Times New Roman" w:hAnsi="Arial" w:cs="Arial"/>
          <w:color w:val="331D10"/>
        </w:rPr>
        <w:t xml:space="preserve"> la </w:t>
      </w:r>
      <w:proofErr w:type="spellStart"/>
      <w:r w:rsidRPr="006E5EBA">
        <w:rPr>
          <w:rFonts w:ascii="Arial" w:eastAsia="Times New Roman" w:hAnsi="Arial" w:cs="Arial"/>
          <w:color w:val="331D10"/>
        </w:rPr>
        <w:t>tienda</w:t>
      </w:r>
      <w:proofErr w:type="spellEnd"/>
      <w:r w:rsidRPr="006E5EBA">
        <w:rPr>
          <w:rFonts w:ascii="Arial" w:eastAsia="Times New Roman" w:hAnsi="Arial" w:cs="Arial"/>
          <w:color w:val="331D10"/>
        </w:rPr>
        <w:t>.</w:t>
      </w:r>
      <w:proofErr w:type="gramEnd"/>
      <w:r w:rsidRPr="006E5EBA">
        <w:rPr>
          <w:rFonts w:ascii="Arial" w:eastAsia="Times New Roman" w:hAnsi="Arial" w:cs="Arial"/>
          <w:color w:val="331D10"/>
        </w:rPr>
        <w:t xml:space="preserve"> </w:t>
      </w:r>
      <w:proofErr w:type="gramStart"/>
      <w:r w:rsidRPr="006E5EBA">
        <w:rPr>
          <w:rFonts w:ascii="Arial" w:eastAsia="Times New Roman" w:hAnsi="Arial" w:cs="Arial"/>
          <w:color w:val="331D10"/>
        </w:rPr>
        <w:t xml:space="preserve">A </w:t>
      </w:r>
      <w:proofErr w:type="spellStart"/>
      <w:r w:rsidRPr="006E5EBA">
        <w:rPr>
          <w:rFonts w:ascii="Arial" w:eastAsia="Times New Roman" w:hAnsi="Arial" w:cs="Arial"/>
          <w:color w:val="331D10"/>
        </w:rPr>
        <w:t>mediodía</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vinieron</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otras</w:t>
      </w:r>
      <w:proofErr w:type="spellEnd"/>
      <w:r w:rsidRPr="006E5EBA">
        <w:rPr>
          <w:rFonts w:ascii="Arial" w:eastAsia="Times New Roman" w:hAnsi="Arial" w:cs="Arial"/>
          <w:color w:val="331D10"/>
        </w:rPr>
        <w:t xml:space="preserve"> dos </w:t>
      </w:r>
      <w:proofErr w:type="spellStart"/>
      <w:r w:rsidRPr="006E5EBA">
        <w:rPr>
          <w:rFonts w:ascii="Arial" w:eastAsia="Times New Roman" w:hAnsi="Arial" w:cs="Arial"/>
          <w:color w:val="331D10"/>
        </w:rPr>
        <w:t>amigas</w:t>
      </w:r>
      <w:proofErr w:type="spellEnd"/>
      <w:r w:rsidRPr="006E5EBA">
        <w:rPr>
          <w:rFonts w:ascii="Arial" w:eastAsia="Times New Roman" w:hAnsi="Arial" w:cs="Arial"/>
          <w:color w:val="331D10"/>
        </w:rPr>
        <w:t>.</w:t>
      </w:r>
      <w:proofErr w:type="gram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Nos</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probamos</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muchos</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zapatos</w:t>
      </w:r>
      <w:proofErr w:type="spellEnd"/>
      <w:r w:rsidRPr="006E5EBA">
        <w:rPr>
          <w:rFonts w:ascii="Arial" w:eastAsia="Times New Roman" w:hAnsi="Arial" w:cs="Arial"/>
          <w:color w:val="331D10"/>
        </w:rPr>
        <w:t xml:space="preserve">. </w:t>
      </w:r>
      <w:proofErr w:type="spellStart"/>
      <w:proofErr w:type="gramStart"/>
      <w:r w:rsidRPr="006E5EBA">
        <w:rPr>
          <w:rFonts w:ascii="Arial" w:eastAsia="Times New Roman" w:hAnsi="Arial" w:cs="Arial"/>
          <w:color w:val="331D10"/>
        </w:rPr>
        <w:t>Después</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fui</w:t>
      </w:r>
      <w:proofErr w:type="spellEnd"/>
      <w:r w:rsidRPr="006E5EBA">
        <w:rPr>
          <w:rFonts w:ascii="Arial" w:eastAsia="Times New Roman" w:hAnsi="Arial" w:cs="Arial"/>
          <w:color w:val="331D10"/>
        </w:rPr>
        <w:t xml:space="preserve"> a la </w:t>
      </w:r>
      <w:proofErr w:type="spellStart"/>
      <w:r w:rsidRPr="006E5EBA">
        <w:rPr>
          <w:rFonts w:ascii="Arial" w:eastAsia="Times New Roman" w:hAnsi="Arial" w:cs="Arial"/>
          <w:color w:val="331D10"/>
        </w:rPr>
        <w:t>farmacia</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para</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comprar</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algunas</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cosas</w:t>
      </w:r>
      <w:proofErr w:type="spellEnd"/>
      <w:r w:rsidRPr="006E5EBA">
        <w:rPr>
          <w:rFonts w:ascii="Arial" w:eastAsia="Times New Roman" w:hAnsi="Arial" w:cs="Arial"/>
          <w:color w:val="331D10"/>
        </w:rPr>
        <w:t xml:space="preserve"> y </w:t>
      </w:r>
      <w:proofErr w:type="spellStart"/>
      <w:r w:rsidRPr="006E5EBA">
        <w:rPr>
          <w:rFonts w:ascii="Arial" w:eastAsia="Times New Roman" w:hAnsi="Arial" w:cs="Arial"/>
          <w:color w:val="331D10"/>
        </w:rPr>
        <w:t>luego</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fui</w:t>
      </w:r>
      <w:proofErr w:type="spellEnd"/>
      <w:r w:rsidRPr="006E5EBA">
        <w:rPr>
          <w:rFonts w:ascii="Arial" w:eastAsia="Times New Roman" w:hAnsi="Arial" w:cs="Arial"/>
          <w:color w:val="331D10"/>
        </w:rPr>
        <w:t xml:space="preserve"> a la </w:t>
      </w:r>
      <w:proofErr w:type="spellStart"/>
      <w:r w:rsidRPr="006E5EBA">
        <w:rPr>
          <w:rFonts w:ascii="Arial" w:eastAsia="Times New Roman" w:hAnsi="Arial" w:cs="Arial"/>
          <w:color w:val="331D10"/>
        </w:rPr>
        <w:t>joyería</w:t>
      </w:r>
      <w:proofErr w:type="spellEnd"/>
      <w:r w:rsidRPr="006E5EBA">
        <w:rPr>
          <w:rFonts w:ascii="Arial" w:eastAsia="Times New Roman" w:hAnsi="Arial" w:cs="Arial"/>
          <w:color w:val="331D10"/>
        </w:rPr>
        <w:t>.</w:t>
      </w:r>
      <w:proofErr w:type="gramEnd"/>
      <w:r w:rsidRPr="006E5EBA">
        <w:rPr>
          <w:rFonts w:ascii="Arial" w:eastAsia="Times New Roman" w:hAnsi="Arial" w:cs="Arial"/>
          <w:color w:val="331D10"/>
        </w:rPr>
        <w:t xml:space="preserve"> </w:t>
      </w:r>
      <w:proofErr w:type="gramStart"/>
      <w:r w:rsidRPr="006E5EBA">
        <w:rPr>
          <w:rFonts w:ascii="Arial" w:eastAsia="Times New Roman" w:hAnsi="Arial" w:cs="Arial"/>
          <w:color w:val="331D10"/>
        </w:rPr>
        <w:t>Vi</w:t>
      </w:r>
      <w:proofErr w:type="gram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muchas</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cadenas</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para</w:t>
      </w:r>
      <w:proofErr w:type="spellEnd"/>
      <w:r w:rsidRPr="006E5EBA">
        <w:rPr>
          <w:rFonts w:ascii="Arial" w:eastAsia="Times New Roman" w:hAnsi="Arial" w:cs="Arial"/>
          <w:color w:val="331D10"/>
        </w:rPr>
        <w:t xml:space="preserve"> el </w:t>
      </w:r>
      <w:proofErr w:type="spellStart"/>
      <w:r w:rsidRPr="006E5EBA">
        <w:rPr>
          <w:rFonts w:ascii="Arial" w:eastAsia="Times New Roman" w:hAnsi="Arial" w:cs="Arial"/>
          <w:color w:val="331D10"/>
        </w:rPr>
        <w:t>cumpleaños</w:t>
      </w:r>
      <w:proofErr w:type="spellEnd"/>
      <w:r w:rsidRPr="006E5EBA">
        <w:rPr>
          <w:rFonts w:ascii="Arial" w:eastAsia="Times New Roman" w:hAnsi="Arial" w:cs="Arial"/>
          <w:color w:val="331D10"/>
        </w:rPr>
        <w:t xml:space="preserve"> de </w:t>
      </w:r>
      <w:proofErr w:type="spellStart"/>
      <w:r w:rsidRPr="006E5EBA">
        <w:rPr>
          <w:rFonts w:ascii="Arial" w:eastAsia="Times New Roman" w:hAnsi="Arial" w:cs="Arial"/>
          <w:color w:val="331D10"/>
        </w:rPr>
        <w:t>nuestra</w:t>
      </w:r>
      <w:proofErr w:type="spellEnd"/>
      <w:r w:rsidRPr="006E5EBA">
        <w:rPr>
          <w:rFonts w:ascii="Arial" w:eastAsia="Times New Roman" w:hAnsi="Arial" w:cs="Arial"/>
          <w:color w:val="331D10"/>
        </w:rPr>
        <w:t xml:space="preserve"> prima </w:t>
      </w:r>
      <w:proofErr w:type="spellStart"/>
      <w:r w:rsidRPr="006E5EBA">
        <w:rPr>
          <w:rFonts w:ascii="Arial" w:eastAsia="Times New Roman" w:hAnsi="Arial" w:cs="Arial"/>
          <w:color w:val="331D10"/>
        </w:rPr>
        <w:t>Valentina</w:t>
      </w:r>
      <w:proofErr w:type="spellEnd"/>
      <w:r w:rsidRPr="006E5EBA">
        <w:rPr>
          <w:rFonts w:ascii="Arial" w:eastAsia="Times New Roman" w:hAnsi="Arial" w:cs="Arial"/>
          <w:color w:val="331D10"/>
        </w:rPr>
        <w:t xml:space="preserve">. </w:t>
      </w:r>
      <w:proofErr w:type="spellStart"/>
      <w:proofErr w:type="gramStart"/>
      <w:r w:rsidRPr="006E5EBA">
        <w:rPr>
          <w:rFonts w:ascii="Arial" w:eastAsia="Times New Roman" w:hAnsi="Arial" w:cs="Arial"/>
          <w:color w:val="331D10"/>
        </w:rPr>
        <w:t>Pero</w:t>
      </w:r>
      <w:proofErr w:type="spellEnd"/>
      <w:r w:rsidRPr="006E5EBA">
        <w:rPr>
          <w:rFonts w:ascii="Arial" w:eastAsia="Times New Roman" w:hAnsi="Arial" w:cs="Arial"/>
          <w:color w:val="331D10"/>
        </w:rPr>
        <w:t xml:space="preserve"> al final no </w:t>
      </w:r>
      <w:proofErr w:type="spellStart"/>
      <w:r w:rsidRPr="006E5EBA">
        <w:rPr>
          <w:rFonts w:ascii="Arial" w:eastAsia="Times New Roman" w:hAnsi="Arial" w:cs="Arial"/>
          <w:color w:val="331D10"/>
        </w:rPr>
        <w:t>pude</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decidirme</w:t>
      </w:r>
      <w:proofErr w:type="spellEnd"/>
      <w:r w:rsidRPr="006E5EBA">
        <w:rPr>
          <w:rFonts w:ascii="Arial" w:eastAsia="Times New Roman" w:hAnsi="Arial" w:cs="Arial"/>
          <w:color w:val="331D10"/>
        </w:rPr>
        <w:t>.</w:t>
      </w:r>
      <w:proofErr w:type="gramEnd"/>
      <w:r w:rsidRPr="006E5EBA">
        <w:rPr>
          <w:rFonts w:ascii="Arial" w:eastAsia="Times New Roman" w:hAnsi="Arial" w:cs="Arial"/>
          <w:color w:val="331D10"/>
        </w:rPr>
        <w:t xml:space="preserve"> </w:t>
      </w:r>
      <w:proofErr w:type="spellStart"/>
      <w:proofErr w:type="gramStart"/>
      <w:r w:rsidRPr="006E5EBA">
        <w:rPr>
          <w:rFonts w:ascii="Arial" w:eastAsia="Times New Roman" w:hAnsi="Arial" w:cs="Arial"/>
          <w:color w:val="331D10"/>
        </w:rPr>
        <w:t>Voy</w:t>
      </w:r>
      <w:proofErr w:type="spellEnd"/>
      <w:r w:rsidRPr="006E5EBA">
        <w:rPr>
          <w:rFonts w:ascii="Arial" w:eastAsia="Times New Roman" w:hAnsi="Arial" w:cs="Arial"/>
          <w:color w:val="331D10"/>
        </w:rPr>
        <w:t xml:space="preserve"> a </w:t>
      </w:r>
      <w:proofErr w:type="spellStart"/>
      <w:r w:rsidRPr="006E5EBA">
        <w:rPr>
          <w:rFonts w:ascii="Arial" w:eastAsia="Times New Roman" w:hAnsi="Arial" w:cs="Arial"/>
          <w:color w:val="331D10"/>
        </w:rPr>
        <w:t>volver</w:t>
      </w:r>
      <w:proofErr w:type="spellEnd"/>
      <w:r w:rsidRPr="006E5EBA">
        <w:rPr>
          <w:rFonts w:ascii="Arial" w:eastAsia="Times New Roman" w:hAnsi="Arial" w:cs="Arial"/>
          <w:color w:val="331D10"/>
        </w:rPr>
        <w:t xml:space="preserve"> la </w:t>
      </w:r>
      <w:proofErr w:type="spellStart"/>
      <w:r w:rsidRPr="006E5EBA">
        <w:rPr>
          <w:rFonts w:ascii="Arial" w:eastAsia="Times New Roman" w:hAnsi="Arial" w:cs="Arial"/>
          <w:color w:val="331D10"/>
        </w:rPr>
        <w:t>semana</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que</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viene</w:t>
      </w:r>
      <w:proofErr w:type="spellEnd"/>
      <w:r w:rsidRPr="006E5EBA">
        <w:rPr>
          <w:rFonts w:ascii="Arial" w:eastAsia="Times New Roman" w:hAnsi="Arial" w:cs="Arial"/>
          <w:color w:val="331D10"/>
        </w:rPr>
        <w:t>.</w:t>
      </w:r>
      <w:proofErr w:type="gramEnd"/>
      <w:r w:rsidRPr="006E5EBA">
        <w:rPr>
          <w:rFonts w:ascii="Arial" w:eastAsia="Times New Roman" w:hAnsi="Arial" w:cs="Arial"/>
          <w:color w:val="331D10"/>
        </w:rPr>
        <w:t xml:space="preserve"> </w:t>
      </w:r>
      <w:proofErr w:type="gramStart"/>
      <w:r w:rsidRPr="006E5EBA">
        <w:rPr>
          <w:rFonts w:ascii="Arial" w:eastAsia="Times New Roman" w:hAnsi="Arial" w:cs="Arial"/>
          <w:color w:val="331D10"/>
        </w:rPr>
        <w:t>¿</w:t>
      </w:r>
      <w:proofErr w:type="spellStart"/>
      <w:r w:rsidRPr="006E5EBA">
        <w:rPr>
          <w:rFonts w:ascii="Arial" w:eastAsia="Times New Roman" w:hAnsi="Arial" w:cs="Arial"/>
          <w:color w:val="331D10"/>
        </w:rPr>
        <w:t>Quieres</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acompañarme</w:t>
      </w:r>
      <w:proofErr w:type="spellEnd"/>
      <w:r w:rsidRPr="006E5EBA">
        <w:rPr>
          <w:rFonts w:ascii="Arial" w:eastAsia="Times New Roman" w:hAnsi="Arial" w:cs="Arial"/>
          <w:color w:val="331D10"/>
        </w:rPr>
        <w:t>?</w:t>
      </w:r>
      <w:proofErr w:type="gramEnd"/>
    </w:p>
    <w:p w:rsidR="006E5EBA" w:rsidRPr="006E5EBA" w:rsidRDefault="006E5EBA" w:rsidP="006E5EBA">
      <w:pPr>
        <w:spacing w:after="0" w:line="240" w:lineRule="auto"/>
        <w:rPr>
          <w:rFonts w:ascii="Arial" w:eastAsia="Times New Roman" w:hAnsi="Arial" w:cs="Arial"/>
          <w:color w:val="331D10"/>
          <w:sz w:val="19"/>
          <w:szCs w:val="19"/>
        </w:rPr>
      </w:pPr>
      <w:r>
        <w:rPr>
          <w:rFonts w:ascii="Arial" w:eastAsia="Times New Roman" w:hAnsi="Arial" w:cs="Arial"/>
          <w:noProof/>
          <w:color w:val="331D10"/>
          <w:sz w:val="19"/>
          <w:szCs w:val="19"/>
        </w:rPr>
        <w:drawing>
          <wp:inline distT="0" distB="0" distL="0" distR="0">
            <wp:extent cx="4817110" cy="3218815"/>
            <wp:effectExtent l="19050" t="0" r="2540" b="0"/>
            <wp:docPr id="4" name="Picture 4" descr="http://www.glovico.org/syllabus/images/lesson1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lovico.org/syllabus/images/lesson16_2.jpg"/>
                    <pic:cNvPicPr>
                      <a:picLocks noChangeAspect="1" noChangeArrowheads="1"/>
                    </pic:cNvPicPr>
                  </pic:nvPicPr>
                  <pic:blipFill>
                    <a:blip r:embed="rId15"/>
                    <a:srcRect/>
                    <a:stretch>
                      <a:fillRect/>
                    </a:stretch>
                  </pic:blipFill>
                  <pic:spPr bwMode="auto">
                    <a:xfrm>
                      <a:off x="0" y="0"/>
                      <a:ext cx="4817110" cy="3218815"/>
                    </a:xfrm>
                    <a:prstGeom prst="rect">
                      <a:avLst/>
                    </a:prstGeom>
                    <a:noFill/>
                    <a:ln w="9525">
                      <a:noFill/>
                      <a:miter lim="800000"/>
                      <a:headEnd/>
                      <a:tailEnd/>
                    </a:ln>
                  </pic:spPr>
                </pic:pic>
              </a:graphicData>
            </a:graphic>
          </wp:inline>
        </w:drawing>
      </w:r>
    </w:p>
    <w:p w:rsidR="006E5EBA" w:rsidRPr="006E5EBA" w:rsidRDefault="006E5EBA" w:rsidP="006E5EBA">
      <w:pPr>
        <w:spacing w:before="234" w:after="100" w:afterAutospacing="1" w:line="240" w:lineRule="auto"/>
        <w:outlineLvl w:val="0"/>
        <w:rPr>
          <w:rFonts w:ascii="Comic Sans MS" w:eastAsia="Times New Roman" w:hAnsi="Comic Sans MS" w:cs="Arial"/>
          <w:b/>
          <w:bCs/>
          <w:color w:val="660033"/>
          <w:kern w:val="36"/>
          <w:sz w:val="53"/>
          <w:szCs w:val="53"/>
        </w:rPr>
      </w:pPr>
      <w:r w:rsidRPr="006E5EBA">
        <w:rPr>
          <w:rFonts w:ascii="Comic Sans MS" w:eastAsia="Times New Roman" w:hAnsi="Comic Sans MS" w:cs="Arial"/>
          <w:b/>
          <w:bCs/>
          <w:color w:val="660033"/>
          <w:kern w:val="36"/>
          <w:sz w:val="53"/>
          <w:szCs w:val="53"/>
        </w:rPr>
        <w:t xml:space="preserve">El </w:t>
      </w:r>
      <w:proofErr w:type="spellStart"/>
      <w:r w:rsidRPr="006E5EBA">
        <w:rPr>
          <w:rFonts w:ascii="Comic Sans MS" w:eastAsia="Times New Roman" w:hAnsi="Comic Sans MS" w:cs="Arial"/>
          <w:b/>
          <w:bCs/>
          <w:color w:val="660033"/>
          <w:kern w:val="36"/>
          <w:sz w:val="53"/>
          <w:szCs w:val="53"/>
        </w:rPr>
        <w:t>coche</w:t>
      </w:r>
      <w:proofErr w:type="spellEnd"/>
      <w:r w:rsidRPr="006E5EBA">
        <w:rPr>
          <w:rFonts w:ascii="Comic Sans MS" w:eastAsia="Times New Roman" w:hAnsi="Comic Sans MS" w:cs="Arial"/>
          <w:b/>
          <w:bCs/>
          <w:color w:val="660033"/>
          <w:kern w:val="36"/>
          <w:sz w:val="53"/>
          <w:szCs w:val="53"/>
        </w:rPr>
        <w:t xml:space="preserve"> </w:t>
      </w:r>
      <w:proofErr w:type="spellStart"/>
      <w:r w:rsidRPr="006E5EBA">
        <w:rPr>
          <w:rFonts w:ascii="Comic Sans MS" w:eastAsia="Times New Roman" w:hAnsi="Comic Sans MS" w:cs="Arial"/>
          <w:b/>
          <w:bCs/>
          <w:color w:val="660033"/>
          <w:kern w:val="36"/>
          <w:sz w:val="53"/>
          <w:szCs w:val="53"/>
        </w:rPr>
        <w:t>nuevo</w:t>
      </w:r>
      <w:proofErr w:type="spellEnd"/>
    </w:p>
    <w:p w:rsidR="006E5EBA" w:rsidRPr="006E5EBA" w:rsidRDefault="006E5EBA" w:rsidP="006E5EBA">
      <w:pPr>
        <w:spacing w:after="100" w:afterAutospacing="1" w:line="360" w:lineRule="atLeast"/>
        <w:rPr>
          <w:rFonts w:ascii="Arial" w:eastAsia="Times New Roman" w:hAnsi="Arial" w:cs="Arial"/>
          <w:color w:val="331D10"/>
        </w:rPr>
      </w:pPr>
      <w:r w:rsidRPr="006E5EBA">
        <w:rPr>
          <w:rFonts w:ascii="Arial" w:eastAsia="Times New Roman" w:hAnsi="Arial" w:cs="Arial"/>
          <w:color w:val="331D10"/>
        </w:rPr>
        <w:t xml:space="preserve">Carlos y </w:t>
      </w:r>
      <w:proofErr w:type="spellStart"/>
      <w:r w:rsidRPr="006E5EBA">
        <w:rPr>
          <w:rFonts w:ascii="Arial" w:eastAsia="Times New Roman" w:hAnsi="Arial" w:cs="Arial"/>
          <w:color w:val="331D10"/>
        </w:rPr>
        <w:t>su</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mujer</w:t>
      </w:r>
      <w:proofErr w:type="spellEnd"/>
      <w:r w:rsidRPr="006E5EBA">
        <w:rPr>
          <w:rFonts w:ascii="Arial" w:eastAsia="Times New Roman" w:hAnsi="Arial" w:cs="Arial"/>
          <w:color w:val="331D10"/>
        </w:rPr>
        <w:t xml:space="preserve"> Susana </w:t>
      </w:r>
      <w:proofErr w:type="spellStart"/>
      <w:r w:rsidRPr="006E5EBA">
        <w:rPr>
          <w:rFonts w:ascii="Arial" w:eastAsia="Times New Roman" w:hAnsi="Arial" w:cs="Arial"/>
          <w:color w:val="331D10"/>
        </w:rPr>
        <w:t>quieren</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comprar</w:t>
      </w:r>
      <w:proofErr w:type="spellEnd"/>
      <w:r w:rsidRPr="006E5EBA">
        <w:rPr>
          <w:rFonts w:ascii="Arial" w:eastAsia="Times New Roman" w:hAnsi="Arial" w:cs="Arial"/>
          <w:color w:val="331D10"/>
        </w:rPr>
        <w:t xml:space="preserve"> </w:t>
      </w:r>
      <w:proofErr w:type="gramStart"/>
      <w:r w:rsidRPr="006E5EBA">
        <w:rPr>
          <w:rFonts w:ascii="Arial" w:eastAsia="Times New Roman" w:hAnsi="Arial" w:cs="Arial"/>
          <w:color w:val="331D10"/>
        </w:rPr>
        <w:t>un</w:t>
      </w:r>
      <w:proofErr w:type="gram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coche</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nuevo</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Eligieron</w:t>
      </w:r>
      <w:proofErr w:type="spellEnd"/>
      <w:r w:rsidRPr="006E5EBA">
        <w:rPr>
          <w:rFonts w:ascii="Arial" w:eastAsia="Times New Roman" w:hAnsi="Arial" w:cs="Arial"/>
          <w:color w:val="331D10"/>
        </w:rPr>
        <w:t xml:space="preserve"> el </w:t>
      </w:r>
      <w:proofErr w:type="spellStart"/>
      <w:r w:rsidRPr="006E5EBA">
        <w:rPr>
          <w:rFonts w:ascii="Arial" w:eastAsia="Times New Roman" w:hAnsi="Arial" w:cs="Arial"/>
          <w:color w:val="331D10"/>
        </w:rPr>
        <w:t>nuevo</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coche</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hace</w:t>
      </w:r>
      <w:proofErr w:type="spellEnd"/>
      <w:r w:rsidRPr="006E5EBA">
        <w:rPr>
          <w:rFonts w:ascii="Arial" w:eastAsia="Times New Roman" w:hAnsi="Arial" w:cs="Arial"/>
          <w:color w:val="331D10"/>
        </w:rPr>
        <w:t xml:space="preserve"> dos </w:t>
      </w:r>
      <w:proofErr w:type="spellStart"/>
      <w:r w:rsidRPr="006E5EBA">
        <w:rPr>
          <w:rFonts w:ascii="Arial" w:eastAsia="Times New Roman" w:hAnsi="Arial" w:cs="Arial"/>
          <w:color w:val="331D10"/>
        </w:rPr>
        <w:t>meses</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pero</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aún</w:t>
      </w:r>
      <w:proofErr w:type="spellEnd"/>
      <w:r w:rsidRPr="006E5EBA">
        <w:rPr>
          <w:rFonts w:ascii="Arial" w:eastAsia="Times New Roman" w:hAnsi="Arial" w:cs="Arial"/>
          <w:color w:val="331D10"/>
        </w:rPr>
        <w:t xml:space="preserve"> no </w:t>
      </w:r>
      <w:proofErr w:type="spellStart"/>
      <w:proofErr w:type="gramStart"/>
      <w:r w:rsidRPr="006E5EBA">
        <w:rPr>
          <w:rFonts w:ascii="Arial" w:eastAsia="Times New Roman" w:hAnsi="Arial" w:cs="Arial"/>
          <w:color w:val="331D10"/>
        </w:rPr>
        <w:t>han</w:t>
      </w:r>
      <w:proofErr w:type="spellEnd"/>
      <w:proofErr w:type="gram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ahorrado</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suficiente</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dinero</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para</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comprarlo</w:t>
      </w:r>
      <w:proofErr w:type="spellEnd"/>
      <w:r w:rsidRPr="006E5EBA">
        <w:rPr>
          <w:rFonts w:ascii="Arial" w:eastAsia="Times New Roman" w:hAnsi="Arial" w:cs="Arial"/>
          <w:color w:val="331D10"/>
        </w:rPr>
        <w:t xml:space="preserve">. </w:t>
      </w:r>
      <w:proofErr w:type="gramStart"/>
      <w:r w:rsidRPr="006E5EBA">
        <w:rPr>
          <w:rFonts w:ascii="Arial" w:eastAsia="Times New Roman" w:hAnsi="Arial" w:cs="Arial"/>
          <w:color w:val="331D10"/>
        </w:rPr>
        <w:t xml:space="preserve">Ayer Carlos </w:t>
      </w:r>
      <w:proofErr w:type="spellStart"/>
      <w:r w:rsidRPr="006E5EBA">
        <w:rPr>
          <w:rFonts w:ascii="Arial" w:eastAsia="Times New Roman" w:hAnsi="Arial" w:cs="Arial"/>
          <w:color w:val="331D10"/>
        </w:rPr>
        <w:t>fue</w:t>
      </w:r>
      <w:proofErr w:type="spellEnd"/>
      <w:r w:rsidRPr="006E5EBA">
        <w:rPr>
          <w:rFonts w:ascii="Arial" w:eastAsia="Times New Roman" w:hAnsi="Arial" w:cs="Arial"/>
          <w:color w:val="331D10"/>
        </w:rPr>
        <w:t xml:space="preserve"> al </w:t>
      </w:r>
      <w:proofErr w:type="spellStart"/>
      <w:r w:rsidRPr="006E5EBA">
        <w:rPr>
          <w:rFonts w:ascii="Arial" w:eastAsia="Times New Roman" w:hAnsi="Arial" w:cs="Arial"/>
          <w:color w:val="331D10"/>
        </w:rPr>
        <w:t>banco</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para</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informarse</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sobre</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préstamos</w:t>
      </w:r>
      <w:proofErr w:type="spellEnd"/>
      <w:r w:rsidRPr="006E5EBA">
        <w:rPr>
          <w:rFonts w:ascii="Arial" w:eastAsia="Times New Roman" w:hAnsi="Arial" w:cs="Arial"/>
          <w:color w:val="331D10"/>
        </w:rPr>
        <w:t>.</w:t>
      </w:r>
      <w:proofErr w:type="gram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Conoció</w:t>
      </w:r>
      <w:proofErr w:type="spellEnd"/>
      <w:r w:rsidRPr="006E5EBA">
        <w:rPr>
          <w:rFonts w:ascii="Arial" w:eastAsia="Times New Roman" w:hAnsi="Arial" w:cs="Arial"/>
          <w:color w:val="331D10"/>
        </w:rPr>
        <w:t xml:space="preserve"> al </w:t>
      </w:r>
      <w:proofErr w:type="spellStart"/>
      <w:r w:rsidRPr="006E5EBA">
        <w:rPr>
          <w:rFonts w:ascii="Arial" w:eastAsia="Times New Roman" w:hAnsi="Arial" w:cs="Arial"/>
          <w:color w:val="331D10"/>
        </w:rPr>
        <w:t>empleado</w:t>
      </w:r>
      <w:proofErr w:type="spellEnd"/>
      <w:r w:rsidRPr="006E5EBA">
        <w:rPr>
          <w:rFonts w:ascii="Arial" w:eastAsia="Times New Roman" w:hAnsi="Arial" w:cs="Arial"/>
          <w:color w:val="331D10"/>
        </w:rPr>
        <w:t xml:space="preserve"> </w:t>
      </w:r>
      <w:proofErr w:type="gramStart"/>
      <w:r w:rsidRPr="006E5EBA">
        <w:rPr>
          <w:rFonts w:ascii="Arial" w:eastAsia="Times New Roman" w:hAnsi="Arial" w:cs="Arial"/>
          <w:color w:val="331D10"/>
        </w:rPr>
        <w:t>del</w:t>
      </w:r>
      <w:proofErr w:type="gram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banco</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hace</w:t>
      </w:r>
      <w:proofErr w:type="spellEnd"/>
      <w:r w:rsidRPr="006E5EBA">
        <w:rPr>
          <w:rFonts w:ascii="Arial" w:eastAsia="Times New Roman" w:hAnsi="Arial" w:cs="Arial"/>
          <w:color w:val="331D10"/>
        </w:rPr>
        <w:t xml:space="preserve"> un </w:t>
      </w:r>
      <w:proofErr w:type="spellStart"/>
      <w:r w:rsidRPr="006E5EBA">
        <w:rPr>
          <w:rFonts w:ascii="Arial" w:eastAsia="Times New Roman" w:hAnsi="Arial" w:cs="Arial"/>
          <w:color w:val="331D10"/>
        </w:rPr>
        <w:t>año</w:t>
      </w:r>
      <w:proofErr w:type="spellEnd"/>
      <w:r w:rsidRPr="006E5EBA">
        <w:rPr>
          <w:rFonts w:ascii="Arial" w:eastAsia="Times New Roman" w:hAnsi="Arial" w:cs="Arial"/>
          <w:color w:val="331D10"/>
        </w:rPr>
        <w:t xml:space="preserve"> en </w:t>
      </w:r>
      <w:proofErr w:type="spellStart"/>
      <w:r w:rsidRPr="006E5EBA">
        <w:rPr>
          <w:rFonts w:ascii="Arial" w:eastAsia="Times New Roman" w:hAnsi="Arial" w:cs="Arial"/>
          <w:color w:val="331D10"/>
        </w:rPr>
        <w:t>una</w:t>
      </w:r>
      <w:proofErr w:type="spellEnd"/>
      <w:r w:rsidRPr="006E5EBA">
        <w:rPr>
          <w:rFonts w:ascii="Arial" w:eastAsia="Times New Roman" w:hAnsi="Arial" w:cs="Arial"/>
          <w:color w:val="331D10"/>
        </w:rPr>
        <w:t xml:space="preserve"> fiesta de amigos y le </w:t>
      </w:r>
      <w:proofErr w:type="spellStart"/>
      <w:r w:rsidRPr="006E5EBA">
        <w:rPr>
          <w:rFonts w:ascii="Arial" w:eastAsia="Times New Roman" w:hAnsi="Arial" w:cs="Arial"/>
          <w:color w:val="331D10"/>
        </w:rPr>
        <w:t>parece</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posible</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obtener</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mejores</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condiciones</w:t>
      </w:r>
      <w:proofErr w:type="spellEnd"/>
      <w:r w:rsidRPr="006E5EBA">
        <w:rPr>
          <w:rFonts w:ascii="Arial" w:eastAsia="Times New Roman" w:hAnsi="Arial" w:cs="Arial"/>
          <w:color w:val="331D10"/>
        </w:rPr>
        <w:t xml:space="preserve"> de </w:t>
      </w:r>
      <w:proofErr w:type="spellStart"/>
      <w:r w:rsidRPr="006E5EBA">
        <w:rPr>
          <w:rFonts w:ascii="Arial" w:eastAsia="Times New Roman" w:hAnsi="Arial" w:cs="Arial"/>
          <w:color w:val="331D10"/>
        </w:rPr>
        <w:t>él</w:t>
      </w:r>
      <w:proofErr w:type="spellEnd"/>
      <w:r w:rsidRPr="006E5EBA">
        <w:rPr>
          <w:rFonts w:ascii="Arial" w:eastAsia="Times New Roman" w:hAnsi="Arial" w:cs="Arial"/>
          <w:color w:val="331D10"/>
        </w:rPr>
        <w:t>.</w:t>
      </w:r>
    </w:p>
    <w:p w:rsidR="006E5EBA" w:rsidRPr="006E5EBA" w:rsidRDefault="006E5EBA" w:rsidP="006E5EBA">
      <w:pPr>
        <w:spacing w:after="100" w:afterAutospacing="1" w:line="360" w:lineRule="atLeast"/>
        <w:rPr>
          <w:rFonts w:ascii="Arial" w:eastAsia="Times New Roman" w:hAnsi="Arial" w:cs="Arial"/>
          <w:color w:val="331D10"/>
        </w:rPr>
      </w:pPr>
      <w:r w:rsidRPr="006E5EBA">
        <w:rPr>
          <w:rFonts w:ascii="Arial" w:eastAsia="Times New Roman" w:hAnsi="Arial" w:cs="Arial"/>
          <w:b/>
          <w:bCs/>
          <w:color w:val="331D10"/>
        </w:rPr>
        <w:t>Carlos: </w:t>
      </w:r>
      <w:r w:rsidRPr="006E5EBA">
        <w:rPr>
          <w:rFonts w:ascii="Arial" w:eastAsia="Times New Roman" w:hAnsi="Arial" w:cs="Arial"/>
          <w:color w:val="331D10"/>
        </w:rPr>
        <w:t xml:space="preserve">Susana, </w:t>
      </w:r>
      <w:proofErr w:type="spellStart"/>
      <w:r w:rsidRPr="006E5EBA">
        <w:rPr>
          <w:rFonts w:ascii="Arial" w:eastAsia="Times New Roman" w:hAnsi="Arial" w:cs="Arial"/>
          <w:color w:val="331D10"/>
        </w:rPr>
        <w:t>acabo</w:t>
      </w:r>
      <w:proofErr w:type="spellEnd"/>
      <w:r w:rsidRPr="006E5EBA">
        <w:rPr>
          <w:rFonts w:ascii="Arial" w:eastAsia="Times New Roman" w:hAnsi="Arial" w:cs="Arial"/>
          <w:color w:val="331D10"/>
        </w:rPr>
        <w:t xml:space="preserve"> de </w:t>
      </w:r>
      <w:proofErr w:type="spellStart"/>
      <w:r w:rsidRPr="006E5EBA">
        <w:rPr>
          <w:rFonts w:ascii="Arial" w:eastAsia="Times New Roman" w:hAnsi="Arial" w:cs="Arial"/>
          <w:color w:val="331D10"/>
        </w:rPr>
        <w:t>hablar</w:t>
      </w:r>
      <w:proofErr w:type="spellEnd"/>
      <w:r w:rsidRPr="006E5EBA">
        <w:rPr>
          <w:rFonts w:ascii="Arial" w:eastAsia="Times New Roman" w:hAnsi="Arial" w:cs="Arial"/>
          <w:color w:val="331D10"/>
        </w:rPr>
        <w:t xml:space="preserve"> con el </w:t>
      </w:r>
      <w:proofErr w:type="spellStart"/>
      <w:r w:rsidRPr="006E5EBA">
        <w:rPr>
          <w:rFonts w:ascii="Arial" w:eastAsia="Times New Roman" w:hAnsi="Arial" w:cs="Arial"/>
          <w:color w:val="331D10"/>
        </w:rPr>
        <w:t>empleado</w:t>
      </w:r>
      <w:proofErr w:type="spellEnd"/>
      <w:r w:rsidRPr="006E5EBA">
        <w:rPr>
          <w:rFonts w:ascii="Arial" w:eastAsia="Times New Roman" w:hAnsi="Arial" w:cs="Arial"/>
          <w:color w:val="331D10"/>
        </w:rPr>
        <w:t xml:space="preserve"> </w:t>
      </w:r>
      <w:proofErr w:type="gramStart"/>
      <w:r w:rsidRPr="006E5EBA">
        <w:rPr>
          <w:rFonts w:ascii="Arial" w:eastAsia="Times New Roman" w:hAnsi="Arial" w:cs="Arial"/>
          <w:color w:val="331D10"/>
        </w:rPr>
        <w:t>del</w:t>
      </w:r>
      <w:proofErr w:type="gram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banco</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Nos</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ofreció</w:t>
      </w:r>
      <w:proofErr w:type="spellEnd"/>
      <w:r w:rsidRPr="006E5EBA">
        <w:rPr>
          <w:rFonts w:ascii="Arial" w:eastAsia="Times New Roman" w:hAnsi="Arial" w:cs="Arial"/>
          <w:color w:val="331D10"/>
        </w:rPr>
        <w:t xml:space="preserve"> </w:t>
      </w:r>
      <w:proofErr w:type="gramStart"/>
      <w:r w:rsidRPr="006E5EBA">
        <w:rPr>
          <w:rFonts w:ascii="Arial" w:eastAsia="Times New Roman" w:hAnsi="Arial" w:cs="Arial"/>
          <w:color w:val="331D10"/>
        </w:rPr>
        <w:t>un</w:t>
      </w:r>
      <w:proofErr w:type="gram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préstamo</w:t>
      </w:r>
      <w:proofErr w:type="spellEnd"/>
      <w:r w:rsidRPr="006E5EBA">
        <w:rPr>
          <w:rFonts w:ascii="Arial" w:eastAsia="Times New Roman" w:hAnsi="Arial" w:cs="Arial"/>
          <w:color w:val="331D10"/>
        </w:rPr>
        <w:t xml:space="preserve"> de 5000 </w:t>
      </w:r>
      <w:proofErr w:type="spellStart"/>
      <w:r w:rsidRPr="006E5EBA">
        <w:rPr>
          <w:rFonts w:ascii="Arial" w:eastAsia="Times New Roman" w:hAnsi="Arial" w:cs="Arial"/>
          <w:color w:val="331D10"/>
        </w:rPr>
        <w:t>euros</w:t>
      </w:r>
      <w:proofErr w:type="spellEnd"/>
      <w:r w:rsidRPr="006E5EBA">
        <w:rPr>
          <w:rFonts w:ascii="Arial" w:eastAsia="Times New Roman" w:hAnsi="Arial" w:cs="Arial"/>
          <w:color w:val="331D10"/>
        </w:rPr>
        <w:t xml:space="preserve"> con </w:t>
      </w:r>
      <w:proofErr w:type="spellStart"/>
      <w:r w:rsidRPr="006E5EBA">
        <w:rPr>
          <w:rFonts w:ascii="Arial" w:eastAsia="Times New Roman" w:hAnsi="Arial" w:cs="Arial"/>
          <w:color w:val="331D10"/>
        </w:rPr>
        <w:t>una</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tasa</w:t>
      </w:r>
      <w:proofErr w:type="spellEnd"/>
      <w:r w:rsidRPr="006E5EBA">
        <w:rPr>
          <w:rFonts w:ascii="Arial" w:eastAsia="Times New Roman" w:hAnsi="Arial" w:cs="Arial"/>
          <w:color w:val="331D10"/>
        </w:rPr>
        <w:t xml:space="preserve"> de </w:t>
      </w:r>
      <w:proofErr w:type="spellStart"/>
      <w:r w:rsidRPr="006E5EBA">
        <w:rPr>
          <w:rFonts w:ascii="Arial" w:eastAsia="Times New Roman" w:hAnsi="Arial" w:cs="Arial"/>
          <w:color w:val="331D10"/>
        </w:rPr>
        <w:t>interés</w:t>
      </w:r>
      <w:proofErr w:type="spellEnd"/>
      <w:r w:rsidRPr="006E5EBA">
        <w:rPr>
          <w:rFonts w:ascii="Arial" w:eastAsia="Times New Roman" w:hAnsi="Arial" w:cs="Arial"/>
          <w:color w:val="331D10"/>
        </w:rPr>
        <w:t xml:space="preserve"> de 4%. No me </w:t>
      </w:r>
      <w:proofErr w:type="spellStart"/>
      <w:r w:rsidRPr="006E5EBA">
        <w:rPr>
          <w:rFonts w:ascii="Arial" w:eastAsia="Times New Roman" w:hAnsi="Arial" w:cs="Arial"/>
          <w:color w:val="331D10"/>
        </w:rPr>
        <w:t>gustan</w:t>
      </w:r>
      <w:proofErr w:type="spellEnd"/>
      <w:r w:rsidRPr="006E5EBA">
        <w:rPr>
          <w:rFonts w:ascii="Arial" w:eastAsia="Times New Roman" w:hAnsi="Arial" w:cs="Arial"/>
          <w:color w:val="331D10"/>
        </w:rPr>
        <w:t xml:space="preserve"> los </w:t>
      </w:r>
      <w:proofErr w:type="spellStart"/>
      <w:r w:rsidRPr="006E5EBA">
        <w:rPr>
          <w:rFonts w:ascii="Arial" w:eastAsia="Times New Roman" w:hAnsi="Arial" w:cs="Arial"/>
          <w:color w:val="331D10"/>
        </w:rPr>
        <w:t>préstamos</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pero</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solamente</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tenemos</w:t>
      </w:r>
      <w:proofErr w:type="spellEnd"/>
      <w:r w:rsidRPr="006E5EBA">
        <w:rPr>
          <w:rFonts w:ascii="Arial" w:eastAsia="Times New Roman" w:hAnsi="Arial" w:cs="Arial"/>
          <w:color w:val="331D10"/>
        </w:rPr>
        <w:t xml:space="preserve"> 10000 </w:t>
      </w:r>
      <w:proofErr w:type="spellStart"/>
      <w:r w:rsidRPr="006E5EBA">
        <w:rPr>
          <w:rFonts w:ascii="Arial" w:eastAsia="Times New Roman" w:hAnsi="Arial" w:cs="Arial"/>
          <w:color w:val="331D10"/>
        </w:rPr>
        <w:t>euros</w:t>
      </w:r>
      <w:proofErr w:type="spellEnd"/>
      <w:r w:rsidRPr="006E5EBA">
        <w:rPr>
          <w:rFonts w:ascii="Arial" w:eastAsia="Times New Roman" w:hAnsi="Arial" w:cs="Arial"/>
          <w:color w:val="331D10"/>
        </w:rPr>
        <w:t xml:space="preserve"> en </w:t>
      </w:r>
      <w:proofErr w:type="spellStart"/>
      <w:r w:rsidRPr="006E5EBA">
        <w:rPr>
          <w:rFonts w:ascii="Arial" w:eastAsia="Times New Roman" w:hAnsi="Arial" w:cs="Arial"/>
          <w:color w:val="331D10"/>
        </w:rPr>
        <w:t>las</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cuentas</w:t>
      </w:r>
      <w:proofErr w:type="spellEnd"/>
      <w:r w:rsidRPr="006E5EBA">
        <w:rPr>
          <w:rFonts w:ascii="Arial" w:eastAsia="Times New Roman" w:hAnsi="Arial" w:cs="Arial"/>
          <w:color w:val="331D10"/>
        </w:rPr>
        <w:t xml:space="preserve"> de </w:t>
      </w:r>
      <w:proofErr w:type="spellStart"/>
      <w:r w:rsidRPr="006E5EBA">
        <w:rPr>
          <w:rFonts w:ascii="Arial" w:eastAsia="Times New Roman" w:hAnsi="Arial" w:cs="Arial"/>
          <w:color w:val="331D10"/>
        </w:rPr>
        <w:t>ahorro</w:t>
      </w:r>
      <w:proofErr w:type="spellEnd"/>
      <w:r w:rsidRPr="006E5EBA">
        <w:rPr>
          <w:rFonts w:ascii="Arial" w:eastAsia="Times New Roman" w:hAnsi="Arial" w:cs="Arial"/>
          <w:color w:val="331D10"/>
        </w:rPr>
        <w:t xml:space="preserve"> y </w:t>
      </w:r>
      <w:proofErr w:type="spellStart"/>
      <w:r w:rsidRPr="006E5EBA">
        <w:rPr>
          <w:rFonts w:ascii="Arial" w:eastAsia="Times New Roman" w:hAnsi="Arial" w:cs="Arial"/>
          <w:color w:val="331D10"/>
        </w:rPr>
        <w:t>las</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tarjetas</w:t>
      </w:r>
      <w:proofErr w:type="spellEnd"/>
      <w:r w:rsidRPr="006E5EBA">
        <w:rPr>
          <w:rFonts w:ascii="Arial" w:eastAsia="Times New Roman" w:hAnsi="Arial" w:cs="Arial"/>
          <w:color w:val="331D10"/>
        </w:rPr>
        <w:t xml:space="preserve"> de </w:t>
      </w:r>
      <w:proofErr w:type="spellStart"/>
      <w:r w:rsidRPr="006E5EBA">
        <w:rPr>
          <w:rFonts w:ascii="Arial" w:eastAsia="Times New Roman" w:hAnsi="Arial" w:cs="Arial"/>
          <w:color w:val="331D10"/>
        </w:rPr>
        <w:t>crédito</w:t>
      </w:r>
      <w:proofErr w:type="spellEnd"/>
      <w:r w:rsidRPr="006E5EBA">
        <w:rPr>
          <w:rFonts w:ascii="Arial" w:eastAsia="Times New Roman" w:hAnsi="Arial" w:cs="Arial"/>
          <w:color w:val="331D10"/>
        </w:rPr>
        <w:t xml:space="preserve"> no son </w:t>
      </w:r>
      <w:proofErr w:type="spellStart"/>
      <w:r w:rsidRPr="006E5EBA">
        <w:rPr>
          <w:rFonts w:ascii="Arial" w:eastAsia="Times New Roman" w:hAnsi="Arial" w:cs="Arial"/>
          <w:color w:val="331D10"/>
        </w:rPr>
        <w:t>suficientes</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para</w:t>
      </w:r>
      <w:proofErr w:type="spellEnd"/>
      <w:r w:rsidRPr="006E5EBA">
        <w:rPr>
          <w:rFonts w:ascii="Arial" w:eastAsia="Times New Roman" w:hAnsi="Arial" w:cs="Arial"/>
          <w:color w:val="331D10"/>
        </w:rPr>
        <w:t xml:space="preserve"> el </w:t>
      </w:r>
      <w:proofErr w:type="spellStart"/>
      <w:r w:rsidRPr="006E5EBA">
        <w:rPr>
          <w:rFonts w:ascii="Arial" w:eastAsia="Times New Roman" w:hAnsi="Arial" w:cs="Arial"/>
          <w:color w:val="331D10"/>
        </w:rPr>
        <w:t>resto</w:t>
      </w:r>
      <w:proofErr w:type="spellEnd"/>
      <w:r w:rsidRPr="006E5EBA">
        <w:rPr>
          <w:rFonts w:ascii="Arial" w:eastAsia="Times New Roman" w:hAnsi="Arial" w:cs="Arial"/>
          <w:color w:val="331D10"/>
        </w:rPr>
        <w:t>. </w:t>
      </w:r>
      <w:r w:rsidRPr="006E5EBA">
        <w:rPr>
          <w:rFonts w:ascii="Arial" w:eastAsia="Times New Roman" w:hAnsi="Arial" w:cs="Arial"/>
          <w:color w:val="331D10"/>
        </w:rPr>
        <w:br/>
      </w:r>
      <w:r w:rsidRPr="006E5EBA">
        <w:rPr>
          <w:rFonts w:ascii="Arial" w:eastAsia="Times New Roman" w:hAnsi="Arial" w:cs="Arial"/>
          <w:b/>
          <w:bCs/>
          <w:color w:val="331D10"/>
        </w:rPr>
        <w:lastRenderedPageBreak/>
        <w:t>Susana: </w:t>
      </w:r>
      <w:r w:rsidRPr="006E5EBA">
        <w:rPr>
          <w:rFonts w:ascii="Arial" w:eastAsia="Times New Roman" w:hAnsi="Arial" w:cs="Arial"/>
          <w:color w:val="331D10"/>
        </w:rPr>
        <w:t xml:space="preserve">A </w:t>
      </w:r>
      <w:proofErr w:type="spellStart"/>
      <w:r w:rsidRPr="006E5EBA">
        <w:rPr>
          <w:rFonts w:ascii="Arial" w:eastAsia="Times New Roman" w:hAnsi="Arial" w:cs="Arial"/>
          <w:color w:val="331D10"/>
        </w:rPr>
        <w:t>mí</w:t>
      </w:r>
      <w:proofErr w:type="spellEnd"/>
      <w:r w:rsidRPr="006E5EBA">
        <w:rPr>
          <w:rFonts w:ascii="Arial" w:eastAsia="Times New Roman" w:hAnsi="Arial" w:cs="Arial"/>
          <w:color w:val="331D10"/>
        </w:rPr>
        <w:t xml:space="preserve"> no me </w:t>
      </w:r>
      <w:proofErr w:type="spellStart"/>
      <w:r w:rsidRPr="006E5EBA">
        <w:rPr>
          <w:rFonts w:ascii="Arial" w:eastAsia="Times New Roman" w:hAnsi="Arial" w:cs="Arial"/>
          <w:color w:val="331D10"/>
        </w:rPr>
        <w:t>gusta</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tampoco</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tener</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deudas</w:t>
      </w:r>
      <w:proofErr w:type="spellEnd"/>
      <w:r w:rsidRPr="006E5EBA">
        <w:rPr>
          <w:rFonts w:ascii="Arial" w:eastAsia="Times New Roman" w:hAnsi="Arial" w:cs="Arial"/>
          <w:color w:val="331D10"/>
        </w:rPr>
        <w:t xml:space="preserve">. </w:t>
      </w:r>
      <w:proofErr w:type="spellStart"/>
      <w:proofErr w:type="gramStart"/>
      <w:r w:rsidRPr="006E5EBA">
        <w:rPr>
          <w:rFonts w:ascii="Arial" w:eastAsia="Times New Roman" w:hAnsi="Arial" w:cs="Arial"/>
          <w:color w:val="331D10"/>
        </w:rPr>
        <w:t>Pero</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queremos</w:t>
      </w:r>
      <w:proofErr w:type="spellEnd"/>
      <w:r w:rsidRPr="006E5EBA">
        <w:rPr>
          <w:rFonts w:ascii="Arial" w:eastAsia="Times New Roman" w:hAnsi="Arial" w:cs="Arial"/>
          <w:color w:val="331D10"/>
        </w:rPr>
        <w:t xml:space="preserve"> el </w:t>
      </w:r>
      <w:proofErr w:type="spellStart"/>
      <w:r w:rsidRPr="006E5EBA">
        <w:rPr>
          <w:rFonts w:ascii="Arial" w:eastAsia="Times New Roman" w:hAnsi="Arial" w:cs="Arial"/>
          <w:color w:val="331D10"/>
        </w:rPr>
        <w:t>coche</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ahora</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tenemos</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buenos</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trabajos</w:t>
      </w:r>
      <w:proofErr w:type="spellEnd"/>
      <w:r w:rsidRPr="006E5EBA">
        <w:rPr>
          <w:rFonts w:ascii="Arial" w:eastAsia="Times New Roman" w:hAnsi="Arial" w:cs="Arial"/>
          <w:color w:val="331D10"/>
        </w:rPr>
        <w:t xml:space="preserve"> y no </w:t>
      </w:r>
      <w:proofErr w:type="spellStart"/>
      <w:r w:rsidRPr="006E5EBA">
        <w:rPr>
          <w:rFonts w:ascii="Arial" w:eastAsia="Times New Roman" w:hAnsi="Arial" w:cs="Arial"/>
          <w:color w:val="331D10"/>
        </w:rPr>
        <w:t>gastamos</w:t>
      </w:r>
      <w:proofErr w:type="spellEnd"/>
      <w:r w:rsidRPr="006E5EBA">
        <w:rPr>
          <w:rFonts w:ascii="Arial" w:eastAsia="Times New Roman" w:hAnsi="Arial" w:cs="Arial"/>
          <w:color w:val="331D10"/>
        </w:rPr>
        <w:t xml:space="preserve"> mucho.</w:t>
      </w:r>
      <w:proofErr w:type="gram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Vamos</w:t>
      </w:r>
      <w:proofErr w:type="spellEnd"/>
      <w:r w:rsidRPr="006E5EBA">
        <w:rPr>
          <w:rFonts w:ascii="Arial" w:eastAsia="Times New Roman" w:hAnsi="Arial" w:cs="Arial"/>
          <w:color w:val="331D10"/>
        </w:rPr>
        <w:t xml:space="preserve"> </w:t>
      </w:r>
      <w:proofErr w:type="gramStart"/>
      <w:r w:rsidRPr="006E5EBA">
        <w:rPr>
          <w:rFonts w:ascii="Arial" w:eastAsia="Times New Roman" w:hAnsi="Arial" w:cs="Arial"/>
          <w:color w:val="331D10"/>
        </w:rPr>
        <w:t>a</w:t>
      </w:r>
      <w:proofErr w:type="gram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amortizarlo</w:t>
      </w:r>
      <w:proofErr w:type="spellEnd"/>
      <w:r w:rsidRPr="006E5EBA">
        <w:rPr>
          <w:rFonts w:ascii="Arial" w:eastAsia="Times New Roman" w:hAnsi="Arial" w:cs="Arial"/>
          <w:color w:val="331D10"/>
        </w:rPr>
        <w:t xml:space="preserve"> pronto. </w:t>
      </w:r>
      <w:r w:rsidRPr="006E5EBA">
        <w:rPr>
          <w:rFonts w:ascii="Arial" w:eastAsia="Times New Roman" w:hAnsi="Arial" w:cs="Arial"/>
          <w:color w:val="331D10"/>
        </w:rPr>
        <w:br/>
      </w:r>
      <w:r w:rsidRPr="006E5EBA">
        <w:rPr>
          <w:rFonts w:ascii="Arial" w:eastAsia="Times New Roman" w:hAnsi="Arial" w:cs="Arial"/>
          <w:b/>
          <w:bCs/>
          <w:color w:val="331D10"/>
        </w:rPr>
        <w:t>Carlos: </w:t>
      </w:r>
      <w:proofErr w:type="spellStart"/>
      <w:r w:rsidRPr="006E5EBA">
        <w:rPr>
          <w:rFonts w:ascii="Arial" w:eastAsia="Times New Roman" w:hAnsi="Arial" w:cs="Arial"/>
          <w:color w:val="331D10"/>
        </w:rPr>
        <w:t>Bueno</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Entonces</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firmo</w:t>
      </w:r>
      <w:proofErr w:type="spellEnd"/>
      <w:r w:rsidRPr="006E5EBA">
        <w:rPr>
          <w:rFonts w:ascii="Arial" w:eastAsia="Times New Roman" w:hAnsi="Arial" w:cs="Arial"/>
          <w:color w:val="331D10"/>
        </w:rPr>
        <w:t xml:space="preserve"> el </w:t>
      </w:r>
      <w:proofErr w:type="spellStart"/>
      <w:r w:rsidRPr="006E5EBA">
        <w:rPr>
          <w:rFonts w:ascii="Arial" w:eastAsia="Times New Roman" w:hAnsi="Arial" w:cs="Arial"/>
          <w:color w:val="331D10"/>
        </w:rPr>
        <w:t>contrato</w:t>
      </w:r>
      <w:proofErr w:type="spellEnd"/>
      <w:r w:rsidRPr="006E5EBA">
        <w:rPr>
          <w:rFonts w:ascii="Arial" w:eastAsia="Times New Roman" w:hAnsi="Arial" w:cs="Arial"/>
          <w:color w:val="331D10"/>
        </w:rPr>
        <w:t xml:space="preserve"> y </w:t>
      </w:r>
      <w:proofErr w:type="spellStart"/>
      <w:proofErr w:type="gramStart"/>
      <w:r w:rsidRPr="006E5EBA">
        <w:rPr>
          <w:rFonts w:ascii="Arial" w:eastAsia="Times New Roman" w:hAnsi="Arial" w:cs="Arial"/>
          <w:color w:val="331D10"/>
        </w:rPr>
        <w:t>saco</w:t>
      </w:r>
      <w:proofErr w:type="spellEnd"/>
      <w:proofErr w:type="gram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nuestros</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ahorros</w:t>
      </w:r>
      <w:proofErr w:type="spellEnd"/>
      <w:r w:rsidRPr="006E5EBA">
        <w:rPr>
          <w:rFonts w:ascii="Arial" w:eastAsia="Times New Roman" w:hAnsi="Arial" w:cs="Arial"/>
          <w:color w:val="331D10"/>
        </w:rPr>
        <w:t>.</w:t>
      </w:r>
    </w:p>
    <w:p w:rsidR="006E5EBA" w:rsidRPr="006E5EBA" w:rsidRDefault="006E5EBA" w:rsidP="006E5EBA">
      <w:pPr>
        <w:spacing w:after="100" w:afterAutospacing="1" w:line="360" w:lineRule="atLeast"/>
        <w:rPr>
          <w:rFonts w:ascii="Arial" w:eastAsia="Times New Roman" w:hAnsi="Arial" w:cs="Arial"/>
          <w:color w:val="331D10"/>
        </w:rPr>
      </w:pPr>
      <w:r w:rsidRPr="006E5EBA">
        <w:rPr>
          <w:rFonts w:ascii="Arial" w:eastAsia="Times New Roman" w:hAnsi="Arial" w:cs="Arial"/>
          <w:color w:val="331D10"/>
        </w:rPr>
        <w:t xml:space="preserve">Con el </w:t>
      </w:r>
      <w:proofErr w:type="spellStart"/>
      <w:r w:rsidRPr="006E5EBA">
        <w:rPr>
          <w:rFonts w:ascii="Arial" w:eastAsia="Times New Roman" w:hAnsi="Arial" w:cs="Arial"/>
          <w:color w:val="331D10"/>
        </w:rPr>
        <w:t>préstamo</w:t>
      </w:r>
      <w:proofErr w:type="spellEnd"/>
      <w:r w:rsidRPr="006E5EBA">
        <w:rPr>
          <w:rFonts w:ascii="Arial" w:eastAsia="Times New Roman" w:hAnsi="Arial" w:cs="Arial"/>
          <w:color w:val="331D10"/>
        </w:rPr>
        <w:t xml:space="preserve"> de 5000 </w:t>
      </w:r>
      <w:proofErr w:type="spellStart"/>
      <w:r w:rsidRPr="006E5EBA">
        <w:rPr>
          <w:rFonts w:ascii="Arial" w:eastAsia="Times New Roman" w:hAnsi="Arial" w:cs="Arial"/>
          <w:color w:val="331D10"/>
        </w:rPr>
        <w:t>euros</w:t>
      </w:r>
      <w:proofErr w:type="spellEnd"/>
      <w:r w:rsidRPr="006E5EBA">
        <w:rPr>
          <w:rFonts w:ascii="Arial" w:eastAsia="Times New Roman" w:hAnsi="Arial" w:cs="Arial"/>
          <w:color w:val="331D10"/>
        </w:rPr>
        <w:t xml:space="preserve"> y </w:t>
      </w:r>
      <w:proofErr w:type="spellStart"/>
      <w:r w:rsidRPr="006E5EBA">
        <w:rPr>
          <w:rFonts w:ascii="Arial" w:eastAsia="Times New Roman" w:hAnsi="Arial" w:cs="Arial"/>
          <w:color w:val="331D10"/>
        </w:rPr>
        <w:t>sus</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ahorros</w:t>
      </w:r>
      <w:proofErr w:type="spellEnd"/>
      <w:r w:rsidRPr="006E5EBA">
        <w:rPr>
          <w:rFonts w:ascii="Arial" w:eastAsia="Times New Roman" w:hAnsi="Arial" w:cs="Arial"/>
          <w:color w:val="331D10"/>
        </w:rPr>
        <w:t xml:space="preserve"> Carlos y Susana </w:t>
      </w:r>
      <w:proofErr w:type="spellStart"/>
      <w:r w:rsidRPr="006E5EBA">
        <w:rPr>
          <w:rFonts w:ascii="Arial" w:eastAsia="Times New Roman" w:hAnsi="Arial" w:cs="Arial"/>
          <w:color w:val="331D10"/>
        </w:rPr>
        <w:t>pueden</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comprar</w:t>
      </w:r>
      <w:proofErr w:type="spellEnd"/>
      <w:r w:rsidRPr="006E5EBA">
        <w:rPr>
          <w:rFonts w:ascii="Arial" w:eastAsia="Times New Roman" w:hAnsi="Arial" w:cs="Arial"/>
          <w:color w:val="331D10"/>
        </w:rPr>
        <w:t xml:space="preserve"> el </w:t>
      </w:r>
      <w:proofErr w:type="spellStart"/>
      <w:r w:rsidRPr="006E5EBA">
        <w:rPr>
          <w:rFonts w:ascii="Arial" w:eastAsia="Times New Roman" w:hAnsi="Arial" w:cs="Arial"/>
          <w:color w:val="331D10"/>
        </w:rPr>
        <w:t>coche</w:t>
      </w:r>
      <w:proofErr w:type="spellEnd"/>
      <w:r w:rsidRPr="006E5EBA">
        <w:rPr>
          <w:rFonts w:ascii="Arial" w:eastAsia="Times New Roman" w:hAnsi="Arial" w:cs="Arial"/>
          <w:color w:val="331D10"/>
        </w:rPr>
        <w:t xml:space="preserve">. </w:t>
      </w:r>
      <w:proofErr w:type="gramStart"/>
      <w:r w:rsidRPr="006E5EBA">
        <w:rPr>
          <w:rFonts w:ascii="Arial" w:eastAsia="Times New Roman" w:hAnsi="Arial" w:cs="Arial"/>
          <w:color w:val="331D10"/>
        </w:rPr>
        <w:t xml:space="preserve">Los padres de Carlos los </w:t>
      </w:r>
      <w:proofErr w:type="spellStart"/>
      <w:r w:rsidRPr="006E5EBA">
        <w:rPr>
          <w:rFonts w:ascii="Arial" w:eastAsia="Times New Roman" w:hAnsi="Arial" w:cs="Arial"/>
          <w:color w:val="331D10"/>
        </w:rPr>
        <w:t>conducen</w:t>
      </w:r>
      <w:proofErr w:type="spellEnd"/>
      <w:r w:rsidRPr="006E5EBA">
        <w:rPr>
          <w:rFonts w:ascii="Arial" w:eastAsia="Times New Roman" w:hAnsi="Arial" w:cs="Arial"/>
          <w:color w:val="331D10"/>
        </w:rPr>
        <w:t xml:space="preserve"> al </w:t>
      </w:r>
      <w:proofErr w:type="spellStart"/>
      <w:r w:rsidRPr="006E5EBA">
        <w:rPr>
          <w:rFonts w:ascii="Arial" w:eastAsia="Times New Roman" w:hAnsi="Arial" w:cs="Arial"/>
          <w:color w:val="331D10"/>
        </w:rPr>
        <w:t>centro</w:t>
      </w:r>
      <w:proofErr w:type="spellEnd"/>
      <w:r w:rsidRPr="006E5EBA">
        <w:rPr>
          <w:rFonts w:ascii="Arial" w:eastAsia="Times New Roman" w:hAnsi="Arial" w:cs="Arial"/>
          <w:color w:val="331D10"/>
        </w:rPr>
        <w:t xml:space="preserve"> de la ciudad </w:t>
      </w:r>
      <w:proofErr w:type="spellStart"/>
      <w:r w:rsidRPr="006E5EBA">
        <w:rPr>
          <w:rFonts w:ascii="Arial" w:eastAsia="Times New Roman" w:hAnsi="Arial" w:cs="Arial"/>
          <w:color w:val="331D10"/>
        </w:rPr>
        <w:t>donde</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está</w:t>
      </w:r>
      <w:proofErr w:type="spellEnd"/>
      <w:r w:rsidRPr="006E5EBA">
        <w:rPr>
          <w:rFonts w:ascii="Arial" w:eastAsia="Times New Roman" w:hAnsi="Arial" w:cs="Arial"/>
          <w:color w:val="331D10"/>
        </w:rPr>
        <w:t xml:space="preserve"> el </w:t>
      </w:r>
      <w:proofErr w:type="spellStart"/>
      <w:r w:rsidRPr="006E5EBA">
        <w:rPr>
          <w:rFonts w:ascii="Arial" w:eastAsia="Times New Roman" w:hAnsi="Arial" w:cs="Arial"/>
          <w:color w:val="331D10"/>
        </w:rPr>
        <w:t>vendedor</w:t>
      </w:r>
      <w:proofErr w:type="spellEnd"/>
      <w:r w:rsidRPr="006E5EBA">
        <w:rPr>
          <w:rFonts w:ascii="Arial" w:eastAsia="Times New Roman" w:hAnsi="Arial" w:cs="Arial"/>
          <w:color w:val="331D10"/>
        </w:rPr>
        <w:t xml:space="preserve"> de </w:t>
      </w:r>
      <w:proofErr w:type="spellStart"/>
      <w:r w:rsidRPr="006E5EBA">
        <w:rPr>
          <w:rFonts w:ascii="Arial" w:eastAsia="Times New Roman" w:hAnsi="Arial" w:cs="Arial"/>
          <w:color w:val="331D10"/>
        </w:rPr>
        <w:t>coches</w:t>
      </w:r>
      <w:proofErr w:type="spellEnd"/>
      <w:r w:rsidRPr="006E5EBA">
        <w:rPr>
          <w:rFonts w:ascii="Arial" w:eastAsia="Times New Roman" w:hAnsi="Arial" w:cs="Arial"/>
          <w:color w:val="331D10"/>
        </w:rPr>
        <w:t>.</w:t>
      </w:r>
      <w:proofErr w:type="gramEnd"/>
      <w:r w:rsidRPr="006E5EBA">
        <w:rPr>
          <w:rFonts w:ascii="Arial" w:eastAsia="Times New Roman" w:hAnsi="Arial" w:cs="Arial"/>
          <w:color w:val="331D10"/>
        </w:rPr>
        <w:t xml:space="preserve"> Hay mucho </w:t>
      </w:r>
      <w:proofErr w:type="spellStart"/>
      <w:r w:rsidRPr="006E5EBA">
        <w:rPr>
          <w:rFonts w:ascii="Arial" w:eastAsia="Times New Roman" w:hAnsi="Arial" w:cs="Arial"/>
          <w:color w:val="331D10"/>
        </w:rPr>
        <w:t>tráfico</w:t>
      </w:r>
      <w:proofErr w:type="spellEnd"/>
      <w:r w:rsidRPr="006E5EBA">
        <w:rPr>
          <w:rFonts w:ascii="Arial" w:eastAsia="Times New Roman" w:hAnsi="Arial" w:cs="Arial"/>
          <w:color w:val="331D10"/>
        </w:rPr>
        <w:t xml:space="preserve"> en el </w:t>
      </w:r>
      <w:proofErr w:type="spellStart"/>
      <w:r w:rsidRPr="006E5EBA">
        <w:rPr>
          <w:rFonts w:ascii="Arial" w:eastAsia="Times New Roman" w:hAnsi="Arial" w:cs="Arial"/>
          <w:color w:val="331D10"/>
        </w:rPr>
        <w:t>camino</w:t>
      </w:r>
      <w:proofErr w:type="spellEnd"/>
      <w:r w:rsidRPr="006E5EBA">
        <w:rPr>
          <w:rFonts w:ascii="Arial" w:eastAsia="Times New Roman" w:hAnsi="Arial" w:cs="Arial"/>
          <w:color w:val="331D10"/>
        </w:rPr>
        <w:t xml:space="preserve"> y </w:t>
      </w:r>
      <w:proofErr w:type="spellStart"/>
      <w:r w:rsidRPr="006E5EBA">
        <w:rPr>
          <w:rFonts w:ascii="Arial" w:eastAsia="Times New Roman" w:hAnsi="Arial" w:cs="Arial"/>
          <w:color w:val="331D10"/>
        </w:rPr>
        <w:t>después</w:t>
      </w:r>
      <w:proofErr w:type="spellEnd"/>
      <w:r w:rsidRPr="006E5EBA">
        <w:rPr>
          <w:rFonts w:ascii="Arial" w:eastAsia="Times New Roman" w:hAnsi="Arial" w:cs="Arial"/>
          <w:color w:val="331D10"/>
        </w:rPr>
        <w:t xml:space="preserve"> de </w:t>
      </w:r>
      <w:proofErr w:type="spellStart"/>
      <w:r w:rsidRPr="006E5EBA">
        <w:rPr>
          <w:rFonts w:ascii="Arial" w:eastAsia="Times New Roman" w:hAnsi="Arial" w:cs="Arial"/>
          <w:color w:val="331D10"/>
        </w:rPr>
        <w:t>pasar</w:t>
      </w:r>
      <w:proofErr w:type="spellEnd"/>
      <w:r w:rsidRPr="006E5EBA">
        <w:rPr>
          <w:rFonts w:ascii="Arial" w:eastAsia="Times New Roman" w:hAnsi="Arial" w:cs="Arial"/>
          <w:color w:val="331D10"/>
        </w:rPr>
        <w:t xml:space="preserve"> los </w:t>
      </w:r>
      <w:proofErr w:type="spellStart"/>
      <w:r w:rsidRPr="006E5EBA">
        <w:rPr>
          <w:rFonts w:ascii="Arial" w:eastAsia="Times New Roman" w:hAnsi="Arial" w:cs="Arial"/>
          <w:color w:val="331D10"/>
        </w:rPr>
        <w:t>edificios</w:t>
      </w:r>
      <w:proofErr w:type="spellEnd"/>
      <w:r w:rsidRPr="006E5EBA">
        <w:rPr>
          <w:rFonts w:ascii="Arial" w:eastAsia="Times New Roman" w:hAnsi="Arial" w:cs="Arial"/>
          <w:color w:val="331D10"/>
        </w:rPr>
        <w:t xml:space="preserve"> de </w:t>
      </w:r>
      <w:proofErr w:type="spellStart"/>
      <w:r w:rsidRPr="006E5EBA">
        <w:rPr>
          <w:rFonts w:ascii="Arial" w:eastAsia="Times New Roman" w:hAnsi="Arial" w:cs="Arial"/>
          <w:color w:val="331D10"/>
        </w:rPr>
        <w:t>oficinas</w:t>
      </w:r>
      <w:proofErr w:type="spellEnd"/>
      <w:r w:rsidRPr="006E5EBA">
        <w:rPr>
          <w:rFonts w:ascii="Arial" w:eastAsia="Times New Roman" w:hAnsi="Arial" w:cs="Arial"/>
          <w:color w:val="331D10"/>
        </w:rPr>
        <w:t xml:space="preserve"> y </w:t>
      </w:r>
      <w:proofErr w:type="spellStart"/>
      <w:r w:rsidRPr="006E5EBA">
        <w:rPr>
          <w:rFonts w:ascii="Arial" w:eastAsia="Times New Roman" w:hAnsi="Arial" w:cs="Arial"/>
          <w:color w:val="331D10"/>
        </w:rPr>
        <w:t>una</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obra</w:t>
      </w:r>
      <w:proofErr w:type="spellEnd"/>
      <w:r w:rsidRPr="006E5EBA">
        <w:rPr>
          <w:rFonts w:ascii="Arial" w:eastAsia="Times New Roman" w:hAnsi="Arial" w:cs="Arial"/>
          <w:color w:val="331D10"/>
        </w:rPr>
        <w:t xml:space="preserve"> de </w:t>
      </w:r>
      <w:proofErr w:type="gramStart"/>
      <w:r w:rsidRPr="006E5EBA">
        <w:rPr>
          <w:rFonts w:ascii="Arial" w:eastAsia="Times New Roman" w:hAnsi="Arial" w:cs="Arial"/>
          <w:color w:val="331D10"/>
        </w:rPr>
        <w:t>un</w:t>
      </w:r>
      <w:proofErr w:type="gram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rascacielos</w:t>
      </w:r>
      <w:proofErr w:type="spellEnd"/>
      <w:r w:rsidRPr="006E5EBA">
        <w:rPr>
          <w:rFonts w:ascii="Arial" w:eastAsia="Times New Roman" w:hAnsi="Arial" w:cs="Arial"/>
          <w:color w:val="331D10"/>
        </w:rPr>
        <w:t xml:space="preserve">, los </w:t>
      </w:r>
      <w:proofErr w:type="spellStart"/>
      <w:r w:rsidRPr="006E5EBA">
        <w:rPr>
          <w:rFonts w:ascii="Arial" w:eastAsia="Times New Roman" w:hAnsi="Arial" w:cs="Arial"/>
          <w:color w:val="331D10"/>
        </w:rPr>
        <w:t>cuatro</w:t>
      </w:r>
      <w:proofErr w:type="spellEnd"/>
      <w:r w:rsidRPr="006E5EBA">
        <w:rPr>
          <w:rFonts w:ascii="Arial" w:eastAsia="Times New Roman" w:hAnsi="Arial" w:cs="Arial"/>
          <w:color w:val="331D10"/>
        </w:rPr>
        <w:t xml:space="preserve"> se </w:t>
      </w:r>
      <w:proofErr w:type="spellStart"/>
      <w:r w:rsidRPr="006E5EBA">
        <w:rPr>
          <w:rFonts w:ascii="Arial" w:eastAsia="Times New Roman" w:hAnsi="Arial" w:cs="Arial"/>
          <w:color w:val="331D10"/>
        </w:rPr>
        <w:t>encuentran</w:t>
      </w:r>
      <w:proofErr w:type="spellEnd"/>
      <w:r w:rsidRPr="006E5EBA">
        <w:rPr>
          <w:rFonts w:ascii="Arial" w:eastAsia="Times New Roman" w:hAnsi="Arial" w:cs="Arial"/>
          <w:color w:val="331D10"/>
        </w:rPr>
        <w:t xml:space="preserve"> en un </w:t>
      </w:r>
      <w:proofErr w:type="spellStart"/>
      <w:r w:rsidRPr="006E5EBA">
        <w:rPr>
          <w:rFonts w:ascii="Arial" w:eastAsia="Times New Roman" w:hAnsi="Arial" w:cs="Arial"/>
          <w:color w:val="331D10"/>
        </w:rPr>
        <w:t>atasco</w:t>
      </w:r>
      <w:proofErr w:type="spellEnd"/>
      <w:r w:rsidRPr="006E5EBA">
        <w:rPr>
          <w:rFonts w:ascii="Arial" w:eastAsia="Times New Roman" w:hAnsi="Arial" w:cs="Arial"/>
          <w:color w:val="331D10"/>
        </w:rPr>
        <w:t>.</w:t>
      </w:r>
    </w:p>
    <w:p w:rsidR="006E5EBA" w:rsidRPr="006E5EBA" w:rsidRDefault="006E5EBA" w:rsidP="006E5EBA">
      <w:pPr>
        <w:spacing w:after="100" w:afterAutospacing="1" w:line="360" w:lineRule="atLeast"/>
        <w:rPr>
          <w:rFonts w:ascii="Arial" w:eastAsia="Times New Roman" w:hAnsi="Arial" w:cs="Arial"/>
          <w:color w:val="331D10"/>
        </w:rPr>
      </w:pPr>
      <w:r w:rsidRPr="006E5EBA">
        <w:rPr>
          <w:rFonts w:ascii="Arial" w:eastAsia="Times New Roman" w:hAnsi="Arial" w:cs="Arial"/>
          <w:b/>
          <w:bCs/>
          <w:color w:val="331D10"/>
        </w:rPr>
        <w:t>Madre: </w:t>
      </w:r>
      <w:r w:rsidRPr="006E5EBA">
        <w:rPr>
          <w:rFonts w:ascii="Arial" w:eastAsia="Times New Roman" w:hAnsi="Arial" w:cs="Arial"/>
          <w:color w:val="331D10"/>
        </w:rPr>
        <w:t>¿</w:t>
      </w:r>
      <w:proofErr w:type="spellStart"/>
      <w:r w:rsidRPr="006E5EBA">
        <w:rPr>
          <w:rFonts w:ascii="Arial" w:eastAsia="Times New Roman" w:hAnsi="Arial" w:cs="Arial"/>
          <w:color w:val="331D10"/>
        </w:rPr>
        <w:t>Por</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qué</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queréis</w:t>
      </w:r>
      <w:proofErr w:type="spellEnd"/>
      <w:r w:rsidRPr="006E5EBA">
        <w:rPr>
          <w:rFonts w:ascii="Arial" w:eastAsia="Times New Roman" w:hAnsi="Arial" w:cs="Arial"/>
          <w:color w:val="331D10"/>
        </w:rPr>
        <w:t xml:space="preserve"> </w:t>
      </w:r>
      <w:proofErr w:type="gramStart"/>
      <w:r w:rsidRPr="006E5EBA">
        <w:rPr>
          <w:rFonts w:ascii="Arial" w:eastAsia="Times New Roman" w:hAnsi="Arial" w:cs="Arial"/>
          <w:color w:val="331D10"/>
        </w:rPr>
        <w:t>un</w:t>
      </w:r>
      <w:proofErr w:type="gram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coche</w:t>
      </w:r>
      <w:proofErr w:type="spellEnd"/>
      <w:r w:rsidRPr="006E5EBA">
        <w:rPr>
          <w:rFonts w:ascii="Arial" w:eastAsia="Times New Roman" w:hAnsi="Arial" w:cs="Arial"/>
          <w:color w:val="331D10"/>
        </w:rPr>
        <w:t xml:space="preserve">? No </w:t>
      </w:r>
      <w:proofErr w:type="spellStart"/>
      <w:r w:rsidRPr="006E5EBA">
        <w:rPr>
          <w:rFonts w:ascii="Arial" w:eastAsia="Times New Roman" w:hAnsi="Arial" w:cs="Arial"/>
          <w:color w:val="331D10"/>
        </w:rPr>
        <w:t>ahorráis</w:t>
      </w:r>
      <w:proofErr w:type="spellEnd"/>
      <w:r w:rsidRPr="006E5EBA">
        <w:rPr>
          <w:rFonts w:ascii="Arial" w:eastAsia="Times New Roman" w:hAnsi="Arial" w:cs="Arial"/>
          <w:color w:val="331D10"/>
        </w:rPr>
        <w:t xml:space="preserve"> </w:t>
      </w:r>
      <w:proofErr w:type="spellStart"/>
      <w:proofErr w:type="gramStart"/>
      <w:r w:rsidRPr="006E5EBA">
        <w:rPr>
          <w:rFonts w:ascii="Arial" w:eastAsia="Times New Roman" w:hAnsi="Arial" w:cs="Arial"/>
          <w:color w:val="331D10"/>
        </w:rPr>
        <w:t>ni</w:t>
      </w:r>
      <w:proofErr w:type="spellEnd"/>
      <w:proofErr w:type="gram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tiempo</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ni</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dinero</w:t>
      </w:r>
      <w:proofErr w:type="spellEnd"/>
      <w:r w:rsidRPr="006E5EBA">
        <w:rPr>
          <w:rFonts w:ascii="Arial" w:eastAsia="Times New Roman" w:hAnsi="Arial" w:cs="Arial"/>
          <w:color w:val="331D10"/>
        </w:rPr>
        <w:t xml:space="preserve">. </w:t>
      </w:r>
      <w:proofErr w:type="gramStart"/>
      <w:r w:rsidRPr="006E5EBA">
        <w:rPr>
          <w:rFonts w:ascii="Arial" w:eastAsia="Times New Roman" w:hAnsi="Arial" w:cs="Arial"/>
          <w:color w:val="331D10"/>
        </w:rPr>
        <w:t xml:space="preserve">Me </w:t>
      </w:r>
      <w:proofErr w:type="spellStart"/>
      <w:r w:rsidRPr="006E5EBA">
        <w:rPr>
          <w:rFonts w:ascii="Arial" w:eastAsia="Times New Roman" w:hAnsi="Arial" w:cs="Arial"/>
          <w:color w:val="331D10"/>
        </w:rPr>
        <w:t>encantaría</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pasar</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más</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tiempo</w:t>
      </w:r>
      <w:proofErr w:type="spellEnd"/>
      <w:r w:rsidRPr="006E5EBA">
        <w:rPr>
          <w:rFonts w:ascii="Arial" w:eastAsia="Times New Roman" w:hAnsi="Arial" w:cs="Arial"/>
          <w:color w:val="331D10"/>
        </w:rPr>
        <w:t xml:space="preserve"> al </w:t>
      </w:r>
      <w:proofErr w:type="spellStart"/>
      <w:r w:rsidRPr="006E5EBA">
        <w:rPr>
          <w:rFonts w:ascii="Arial" w:eastAsia="Times New Roman" w:hAnsi="Arial" w:cs="Arial"/>
          <w:color w:val="331D10"/>
        </w:rPr>
        <w:t>aire</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libre</w:t>
      </w:r>
      <w:proofErr w:type="spellEnd"/>
      <w:r w:rsidRPr="006E5EBA">
        <w:rPr>
          <w:rFonts w:ascii="Arial" w:eastAsia="Times New Roman" w:hAnsi="Arial" w:cs="Arial"/>
          <w:color w:val="331D10"/>
        </w:rPr>
        <w:t xml:space="preserve"> en </w:t>
      </w:r>
      <w:proofErr w:type="spellStart"/>
      <w:r w:rsidRPr="006E5EBA">
        <w:rPr>
          <w:rFonts w:ascii="Arial" w:eastAsia="Times New Roman" w:hAnsi="Arial" w:cs="Arial"/>
          <w:color w:val="331D10"/>
        </w:rPr>
        <w:t>bicicleta</w:t>
      </w:r>
      <w:proofErr w:type="spellEnd"/>
      <w:r w:rsidRPr="006E5EBA">
        <w:rPr>
          <w:rFonts w:ascii="Arial" w:eastAsia="Times New Roman" w:hAnsi="Arial" w:cs="Arial"/>
          <w:color w:val="331D10"/>
        </w:rPr>
        <w:t>.</w:t>
      </w:r>
      <w:proofErr w:type="gram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Además</w:t>
      </w:r>
      <w:proofErr w:type="spellEnd"/>
      <w:r w:rsidRPr="006E5EBA">
        <w:rPr>
          <w:rFonts w:ascii="Arial" w:eastAsia="Times New Roman" w:hAnsi="Arial" w:cs="Arial"/>
          <w:color w:val="331D10"/>
        </w:rPr>
        <w:t xml:space="preserve"> hay </w:t>
      </w:r>
      <w:proofErr w:type="spellStart"/>
      <w:r w:rsidRPr="006E5EBA">
        <w:rPr>
          <w:rFonts w:ascii="Arial" w:eastAsia="Times New Roman" w:hAnsi="Arial" w:cs="Arial"/>
          <w:color w:val="331D10"/>
        </w:rPr>
        <w:t>una</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parada</w:t>
      </w:r>
      <w:proofErr w:type="spellEnd"/>
      <w:r w:rsidRPr="006E5EBA">
        <w:rPr>
          <w:rFonts w:ascii="Arial" w:eastAsia="Times New Roman" w:hAnsi="Arial" w:cs="Arial"/>
          <w:color w:val="331D10"/>
        </w:rPr>
        <w:t xml:space="preserve"> de </w:t>
      </w:r>
      <w:proofErr w:type="spellStart"/>
      <w:r w:rsidRPr="006E5EBA">
        <w:rPr>
          <w:rFonts w:ascii="Arial" w:eastAsia="Times New Roman" w:hAnsi="Arial" w:cs="Arial"/>
          <w:color w:val="331D10"/>
        </w:rPr>
        <w:t>autobús</w:t>
      </w:r>
      <w:proofErr w:type="spellEnd"/>
      <w:r w:rsidRPr="006E5EBA">
        <w:rPr>
          <w:rFonts w:ascii="Arial" w:eastAsia="Times New Roman" w:hAnsi="Arial" w:cs="Arial"/>
          <w:color w:val="331D10"/>
        </w:rPr>
        <w:t xml:space="preserve"> </w:t>
      </w:r>
      <w:proofErr w:type="spellStart"/>
      <w:r w:rsidRPr="006E5EBA">
        <w:rPr>
          <w:rFonts w:ascii="Arial" w:eastAsia="Times New Roman" w:hAnsi="Arial" w:cs="Arial"/>
          <w:color w:val="331D10"/>
        </w:rPr>
        <w:t>cerca</w:t>
      </w:r>
      <w:proofErr w:type="spellEnd"/>
      <w:r w:rsidRPr="006E5EBA">
        <w:rPr>
          <w:rFonts w:ascii="Arial" w:eastAsia="Times New Roman" w:hAnsi="Arial" w:cs="Arial"/>
          <w:color w:val="331D10"/>
        </w:rPr>
        <w:t xml:space="preserve"> de </w:t>
      </w:r>
      <w:proofErr w:type="spellStart"/>
      <w:r w:rsidRPr="006E5EBA">
        <w:rPr>
          <w:rFonts w:ascii="Arial" w:eastAsia="Times New Roman" w:hAnsi="Arial" w:cs="Arial"/>
          <w:color w:val="331D10"/>
        </w:rPr>
        <w:t>vuestra</w:t>
      </w:r>
      <w:proofErr w:type="spellEnd"/>
      <w:r w:rsidRPr="006E5EBA">
        <w:rPr>
          <w:rFonts w:ascii="Arial" w:eastAsia="Times New Roman" w:hAnsi="Arial" w:cs="Arial"/>
          <w:color w:val="331D10"/>
        </w:rPr>
        <w:t xml:space="preserve"> casa.</w:t>
      </w:r>
    </w:p>
    <w:p w:rsidR="006E5EBA" w:rsidRDefault="006E5EBA" w:rsidP="006E5EBA">
      <w:pPr>
        <w:pStyle w:val="Heading1"/>
        <w:spacing w:before="234" w:beforeAutospacing="0"/>
        <w:rPr>
          <w:rFonts w:ascii="Comic Sans MS" w:hAnsi="Comic Sans MS"/>
          <w:color w:val="660033"/>
          <w:sz w:val="53"/>
          <w:szCs w:val="53"/>
        </w:rPr>
      </w:pPr>
      <w:r>
        <w:rPr>
          <w:rFonts w:ascii="Comic Sans MS" w:hAnsi="Comic Sans MS"/>
          <w:color w:val="660033"/>
          <w:sz w:val="53"/>
          <w:szCs w:val="53"/>
        </w:rPr>
        <w:t>Culture</w:t>
      </w:r>
    </w:p>
    <w:p w:rsidR="00975A90" w:rsidRDefault="00975A90" w:rsidP="006E5EBA">
      <w:pPr>
        <w:pStyle w:val="Heading1"/>
        <w:spacing w:before="234" w:beforeAutospacing="0"/>
        <w:rPr>
          <w:rFonts w:ascii="Comic Sans MS" w:hAnsi="Comic Sans MS"/>
          <w:color w:val="660033"/>
          <w:sz w:val="53"/>
          <w:szCs w:val="53"/>
        </w:rPr>
      </w:pPr>
      <w:r>
        <w:rPr>
          <w:noProof/>
        </w:rPr>
        <w:drawing>
          <wp:inline distT="0" distB="0" distL="0" distR="0">
            <wp:extent cx="4683760" cy="3322955"/>
            <wp:effectExtent l="19050" t="0" r="2540" b="0"/>
            <wp:docPr id="6" name="Picture 6" descr="online Spanish teachers in Buenos 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nline Spanish teachers in Buenos Aires"/>
                    <pic:cNvPicPr>
                      <a:picLocks noChangeAspect="1" noChangeArrowheads="1"/>
                    </pic:cNvPicPr>
                  </pic:nvPicPr>
                  <pic:blipFill>
                    <a:blip r:embed="rId16"/>
                    <a:srcRect/>
                    <a:stretch>
                      <a:fillRect/>
                    </a:stretch>
                  </pic:blipFill>
                  <pic:spPr bwMode="auto">
                    <a:xfrm>
                      <a:off x="0" y="0"/>
                      <a:ext cx="4683760" cy="3322955"/>
                    </a:xfrm>
                    <a:prstGeom prst="rect">
                      <a:avLst/>
                    </a:prstGeom>
                    <a:noFill/>
                    <a:ln w="9525">
                      <a:noFill/>
                      <a:miter lim="800000"/>
                      <a:headEnd/>
                      <a:tailEnd/>
                    </a:ln>
                  </pic:spPr>
                </pic:pic>
              </a:graphicData>
            </a:graphic>
          </wp:inline>
        </w:drawing>
      </w:r>
    </w:p>
    <w:p w:rsidR="00975A90" w:rsidRPr="00975A90" w:rsidRDefault="00975A90" w:rsidP="00975A90">
      <w:pPr>
        <w:spacing w:before="234" w:after="100" w:afterAutospacing="1" w:line="240" w:lineRule="auto"/>
        <w:outlineLvl w:val="0"/>
        <w:rPr>
          <w:rFonts w:ascii="Comic Sans MS" w:eastAsia="Times New Roman" w:hAnsi="Comic Sans MS" w:cs="Times New Roman"/>
          <w:b/>
          <w:bCs/>
          <w:color w:val="660033"/>
          <w:kern w:val="36"/>
          <w:sz w:val="53"/>
          <w:szCs w:val="53"/>
        </w:rPr>
      </w:pPr>
      <w:r w:rsidRPr="00975A90">
        <w:rPr>
          <w:rFonts w:ascii="Comic Sans MS" w:eastAsia="Times New Roman" w:hAnsi="Comic Sans MS" w:cs="Times New Roman"/>
          <w:b/>
          <w:bCs/>
          <w:color w:val="660033"/>
          <w:kern w:val="36"/>
          <w:sz w:val="53"/>
          <w:szCs w:val="53"/>
        </w:rPr>
        <w:t>Buenos Aires</w:t>
      </w:r>
    </w:p>
    <w:p w:rsidR="00975A90" w:rsidRPr="00975A90" w:rsidRDefault="00975A90" w:rsidP="00975A90">
      <w:pPr>
        <w:spacing w:after="100" w:afterAutospacing="1" w:line="240" w:lineRule="auto"/>
        <w:rPr>
          <w:rFonts w:ascii="Arial" w:eastAsia="Times New Roman" w:hAnsi="Arial" w:cs="Arial"/>
          <w:color w:val="331D10"/>
          <w:sz w:val="19"/>
          <w:szCs w:val="19"/>
        </w:rPr>
      </w:pPr>
      <w:r w:rsidRPr="00975A90">
        <w:rPr>
          <w:rFonts w:ascii="Arial" w:eastAsia="Times New Roman" w:hAnsi="Arial" w:cs="Arial"/>
          <w:color w:val="331D10"/>
          <w:sz w:val="19"/>
          <w:szCs w:val="19"/>
        </w:rPr>
        <w:t xml:space="preserve">People sometimes consider Buenos Aires as a small piece of Europe down South in Latin America. The more poetic ones say it has the </w:t>
      </w:r>
      <w:proofErr w:type="spellStart"/>
      <w:r w:rsidRPr="00975A90">
        <w:rPr>
          <w:rFonts w:ascii="Arial" w:eastAsia="Times New Roman" w:hAnsi="Arial" w:cs="Arial"/>
          <w:color w:val="331D10"/>
          <w:sz w:val="19"/>
          <w:szCs w:val="19"/>
        </w:rPr>
        <w:t>charme</w:t>
      </w:r>
      <w:proofErr w:type="spellEnd"/>
      <w:r w:rsidRPr="00975A90">
        <w:rPr>
          <w:rFonts w:ascii="Arial" w:eastAsia="Times New Roman" w:hAnsi="Arial" w:cs="Arial"/>
          <w:color w:val="331D10"/>
          <w:sz w:val="19"/>
          <w:szCs w:val="19"/>
        </w:rPr>
        <w:t xml:space="preserve"> of on unshaved Italian lover. </w:t>
      </w:r>
      <w:proofErr w:type="spellStart"/>
      <w:r w:rsidRPr="00975A90">
        <w:rPr>
          <w:rFonts w:ascii="Arial" w:eastAsia="Times New Roman" w:hAnsi="Arial" w:cs="Arial"/>
          <w:color w:val="331D10"/>
          <w:sz w:val="19"/>
          <w:szCs w:val="19"/>
        </w:rPr>
        <w:t>Definitly</w:t>
      </w:r>
      <w:proofErr w:type="spellEnd"/>
      <w:r w:rsidRPr="00975A90">
        <w:rPr>
          <w:rFonts w:ascii="Arial" w:eastAsia="Times New Roman" w:hAnsi="Arial" w:cs="Arial"/>
          <w:color w:val="331D10"/>
          <w:sz w:val="19"/>
          <w:szCs w:val="19"/>
        </w:rPr>
        <w:t xml:space="preserve"> this beautiful city has a lot of European architecture with a variety of different flavors from amongst others Spain, Germany, Italy, and France. Sometimes one even has the feeling that Buenos Aires tries harder to be European than a European city ever would. While Buenos Aires is one of the largest cities in Latin America, it still is tremendously green and offers </w:t>
      </w:r>
      <w:r w:rsidRPr="00975A90">
        <w:rPr>
          <w:rFonts w:ascii="Arial" w:eastAsia="Times New Roman" w:hAnsi="Arial" w:cs="Arial"/>
          <w:color w:val="331D10"/>
          <w:sz w:val="19"/>
          <w:szCs w:val="19"/>
        </w:rPr>
        <w:lastRenderedPageBreak/>
        <w:t xml:space="preserve">a huge number of parks. But also architecturally it has a lot to offer. Two highlights include the </w:t>
      </w:r>
      <w:proofErr w:type="spellStart"/>
      <w:r w:rsidRPr="00975A90">
        <w:rPr>
          <w:rFonts w:ascii="Arial" w:eastAsia="Times New Roman" w:hAnsi="Arial" w:cs="Arial"/>
          <w:color w:val="331D10"/>
          <w:sz w:val="19"/>
          <w:szCs w:val="19"/>
        </w:rPr>
        <w:t>Recoleta</w:t>
      </w:r>
      <w:proofErr w:type="spellEnd"/>
      <w:r w:rsidRPr="00975A90">
        <w:rPr>
          <w:rFonts w:ascii="Arial" w:eastAsia="Times New Roman" w:hAnsi="Arial" w:cs="Arial"/>
          <w:color w:val="331D10"/>
          <w:sz w:val="19"/>
          <w:szCs w:val="19"/>
        </w:rPr>
        <w:t xml:space="preserve"> Cemetery and the La Boca.</w:t>
      </w:r>
    </w:p>
    <w:p w:rsidR="00975A90" w:rsidRPr="00975A90" w:rsidRDefault="00975A90" w:rsidP="00975A90">
      <w:pPr>
        <w:spacing w:before="176" w:after="100" w:afterAutospacing="1" w:line="240" w:lineRule="auto"/>
        <w:outlineLvl w:val="1"/>
        <w:rPr>
          <w:rFonts w:ascii="Comic Sans MS" w:eastAsia="Times New Roman" w:hAnsi="Comic Sans MS" w:cs="Times New Roman"/>
          <w:b/>
          <w:bCs/>
          <w:color w:val="660033"/>
          <w:sz w:val="29"/>
          <w:szCs w:val="29"/>
        </w:rPr>
      </w:pPr>
      <w:proofErr w:type="spellStart"/>
      <w:r w:rsidRPr="00975A90">
        <w:rPr>
          <w:rFonts w:ascii="Comic Sans MS" w:eastAsia="Times New Roman" w:hAnsi="Comic Sans MS" w:cs="Times New Roman"/>
          <w:b/>
          <w:bCs/>
          <w:color w:val="660033"/>
          <w:sz w:val="29"/>
          <w:szCs w:val="29"/>
        </w:rPr>
        <w:t>Recoleta</w:t>
      </w:r>
      <w:proofErr w:type="spellEnd"/>
      <w:r w:rsidRPr="00975A90">
        <w:rPr>
          <w:rFonts w:ascii="Comic Sans MS" w:eastAsia="Times New Roman" w:hAnsi="Comic Sans MS" w:cs="Times New Roman"/>
          <w:b/>
          <w:bCs/>
          <w:color w:val="660033"/>
          <w:sz w:val="29"/>
          <w:szCs w:val="29"/>
        </w:rPr>
        <w:t xml:space="preserve"> Cemetery</w:t>
      </w:r>
    </w:p>
    <w:p w:rsidR="00975A90" w:rsidRPr="00975A90" w:rsidRDefault="00975A90" w:rsidP="00975A90">
      <w:pPr>
        <w:spacing w:after="100" w:afterAutospacing="1" w:line="240" w:lineRule="auto"/>
        <w:rPr>
          <w:rFonts w:ascii="Arial" w:eastAsia="Times New Roman" w:hAnsi="Arial" w:cs="Arial"/>
          <w:color w:val="331D10"/>
          <w:sz w:val="19"/>
          <w:szCs w:val="19"/>
        </w:rPr>
      </w:pPr>
      <w:r w:rsidRPr="00975A90">
        <w:rPr>
          <w:rFonts w:ascii="Arial" w:eastAsia="Times New Roman" w:hAnsi="Arial" w:cs="Arial"/>
          <w:color w:val="331D10"/>
          <w:sz w:val="19"/>
          <w:szCs w:val="19"/>
        </w:rPr>
        <w:t xml:space="preserve">This cemetery is one of Buenos Aires' architectural highlights and was designed in 1822 by the French architect Prosper </w:t>
      </w:r>
      <w:proofErr w:type="spellStart"/>
      <w:r w:rsidRPr="00975A90">
        <w:rPr>
          <w:rFonts w:ascii="Arial" w:eastAsia="Times New Roman" w:hAnsi="Arial" w:cs="Arial"/>
          <w:color w:val="331D10"/>
          <w:sz w:val="19"/>
          <w:szCs w:val="19"/>
        </w:rPr>
        <w:t>Catelin</w:t>
      </w:r>
      <w:proofErr w:type="spellEnd"/>
      <w:r w:rsidRPr="00975A90">
        <w:rPr>
          <w:rFonts w:ascii="Arial" w:eastAsia="Times New Roman" w:hAnsi="Arial" w:cs="Arial"/>
          <w:color w:val="331D10"/>
          <w:sz w:val="19"/>
          <w:szCs w:val="19"/>
        </w:rPr>
        <w:t>. The area has been a religious site since the 1700s and was first home to a convent. In 1822 the convent's garden was made a public cemetery and was only redesigned once, in 1881. Guarding several of the city's most famous persons it is also one of its most visited touristic attractions. Probably the tomb that attracts most visitors is the one of "</w:t>
      </w:r>
      <w:proofErr w:type="spellStart"/>
      <w:r w:rsidRPr="00975A90">
        <w:rPr>
          <w:rFonts w:ascii="Arial" w:eastAsia="Times New Roman" w:hAnsi="Arial" w:cs="Arial"/>
          <w:color w:val="331D10"/>
          <w:sz w:val="19"/>
          <w:szCs w:val="19"/>
        </w:rPr>
        <w:t>Evita</w:t>
      </w:r>
      <w:proofErr w:type="spellEnd"/>
      <w:r w:rsidRPr="00975A90">
        <w:rPr>
          <w:rFonts w:ascii="Arial" w:eastAsia="Times New Roman" w:hAnsi="Arial" w:cs="Arial"/>
          <w:color w:val="331D10"/>
          <w:sz w:val="19"/>
          <w:szCs w:val="19"/>
        </w:rPr>
        <w:t>", a former First Lady of Argentina. Yet, most of the tombs are worthwhile visiting due to their intricate designs - ranging from Art Deco to Neo Gothic.</w:t>
      </w:r>
    </w:p>
    <w:p w:rsidR="00975A90" w:rsidRPr="00975A90" w:rsidRDefault="00975A90" w:rsidP="00975A90">
      <w:pPr>
        <w:spacing w:before="176" w:after="100" w:afterAutospacing="1" w:line="240" w:lineRule="auto"/>
        <w:outlineLvl w:val="1"/>
        <w:rPr>
          <w:rFonts w:ascii="Comic Sans MS" w:eastAsia="Times New Roman" w:hAnsi="Comic Sans MS" w:cs="Times New Roman"/>
          <w:b/>
          <w:bCs/>
          <w:color w:val="660033"/>
          <w:sz w:val="29"/>
          <w:szCs w:val="29"/>
        </w:rPr>
      </w:pPr>
      <w:r w:rsidRPr="00975A90">
        <w:rPr>
          <w:rFonts w:ascii="Comic Sans MS" w:eastAsia="Times New Roman" w:hAnsi="Comic Sans MS" w:cs="Times New Roman"/>
          <w:b/>
          <w:bCs/>
          <w:color w:val="660033"/>
          <w:sz w:val="29"/>
          <w:szCs w:val="29"/>
        </w:rPr>
        <w:t>La Boca</w:t>
      </w:r>
    </w:p>
    <w:p w:rsidR="00975A90" w:rsidRPr="00975A90" w:rsidRDefault="00975A90" w:rsidP="00975A90">
      <w:pPr>
        <w:spacing w:after="100" w:afterAutospacing="1" w:line="240" w:lineRule="auto"/>
        <w:rPr>
          <w:rFonts w:ascii="Arial" w:eastAsia="Times New Roman" w:hAnsi="Arial" w:cs="Arial"/>
          <w:color w:val="331D10"/>
          <w:sz w:val="19"/>
          <w:szCs w:val="19"/>
        </w:rPr>
      </w:pPr>
      <w:r w:rsidRPr="00975A90">
        <w:rPr>
          <w:rFonts w:ascii="Arial" w:eastAsia="Times New Roman" w:hAnsi="Arial" w:cs="Arial"/>
          <w:color w:val="331D10"/>
          <w:sz w:val="19"/>
          <w:szCs w:val="19"/>
        </w:rPr>
        <w:t xml:space="preserve">Looking for more "lively" areas you will feel well placed in one of the city's poorest barrios which is at the same time its most colorful one: La </w:t>
      </w:r>
      <w:proofErr w:type="gramStart"/>
      <w:r w:rsidRPr="00975A90">
        <w:rPr>
          <w:rFonts w:ascii="Arial" w:eastAsia="Times New Roman" w:hAnsi="Arial" w:cs="Arial"/>
          <w:color w:val="331D10"/>
          <w:sz w:val="19"/>
          <w:szCs w:val="19"/>
        </w:rPr>
        <w:t>Boca.</w:t>
      </w:r>
      <w:proofErr w:type="gramEnd"/>
      <w:r w:rsidRPr="00975A90">
        <w:rPr>
          <w:rFonts w:ascii="Arial" w:eastAsia="Times New Roman" w:hAnsi="Arial" w:cs="Arial"/>
          <w:color w:val="331D10"/>
          <w:sz w:val="19"/>
          <w:szCs w:val="19"/>
        </w:rPr>
        <w:t xml:space="preserve"> Close to Buenos Aires' old port, La Boca was first inhabited by Italian fishermen. The houses were predominantly built with wood and painted in bright </w:t>
      </w:r>
      <w:proofErr w:type="spellStart"/>
      <w:r w:rsidRPr="00975A90">
        <w:rPr>
          <w:rFonts w:ascii="Arial" w:eastAsia="Times New Roman" w:hAnsi="Arial" w:cs="Arial"/>
          <w:color w:val="331D10"/>
          <w:sz w:val="19"/>
          <w:szCs w:val="19"/>
        </w:rPr>
        <w:t>colours</w:t>
      </w:r>
      <w:proofErr w:type="spellEnd"/>
      <w:r w:rsidRPr="00975A90">
        <w:rPr>
          <w:rFonts w:ascii="Arial" w:eastAsia="Times New Roman" w:hAnsi="Arial" w:cs="Arial"/>
          <w:color w:val="331D10"/>
          <w:sz w:val="19"/>
          <w:szCs w:val="19"/>
        </w:rPr>
        <w:t xml:space="preserve">. It is being told that the fishermen used the paint leftover from their boats for this. </w:t>
      </w:r>
      <w:proofErr w:type="spellStart"/>
      <w:r w:rsidRPr="00975A90">
        <w:rPr>
          <w:rFonts w:ascii="Arial" w:eastAsia="Times New Roman" w:hAnsi="Arial" w:cs="Arial"/>
          <w:color w:val="331D10"/>
          <w:sz w:val="19"/>
          <w:szCs w:val="19"/>
        </w:rPr>
        <w:t>Unfortunatelly</w:t>
      </w:r>
      <w:proofErr w:type="spellEnd"/>
      <w:r w:rsidRPr="00975A90">
        <w:rPr>
          <w:rFonts w:ascii="Arial" w:eastAsia="Times New Roman" w:hAnsi="Arial" w:cs="Arial"/>
          <w:color w:val="331D10"/>
          <w:sz w:val="19"/>
          <w:szCs w:val="19"/>
        </w:rPr>
        <w:t xml:space="preserve"> one street in particular, the "</w:t>
      </w:r>
      <w:proofErr w:type="spellStart"/>
      <w:r w:rsidRPr="00975A90">
        <w:rPr>
          <w:rFonts w:ascii="Arial" w:eastAsia="Times New Roman" w:hAnsi="Arial" w:cs="Arial"/>
          <w:color w:val="331D10"/>
          <w:sz w:val="19"/>
          <w:szCs w:val="19"/>
        </w:rPr>
        <w:t>Caminito</w:t>
      </w:r>
      <w:proofErr w:type="spellEnd"/>
      <w:r w:rsidRPr="00975A90">
        <w:rPr>
          <w:rFonts w:ascii="Arial" w:eastAsia="Times New Roman" w:hAnsi="Arial" w:cs="Arial"/>
          <w:color w:val="331D10"/>
          <w:sz w:val="19"/>
          <w:szCs w:val="19"/>
        </w:rPr>
        <w:t xml:space="preserve">", has </w:t>
      </w:r>
      <w:proofErr w:type="gramStart"/>
      <w:r w:rsidRPr="00975A90">
        <w:rPr>
          <w:rFonts w:ascii="Arial" w:eastAsia="Times New Roman" w:hAnsi="Arial" w:cs="Arial"/>
          <w:color w:val="331D10"/>
          <w:sz w:val="19"/>
          <w:szCs w:val="19"/>
        </w:rPr>
        <w:t>fallen</w:t>
      </w:r>
      <w:proofErr w:type="gramEnd"/>
      <w:r w:rsidRPr="00975A90">
        <w:rPr>
          <w:rFonts w:ascii="Arial" w:eastAsia="Times New Roman" w:hAnsi="Arial" w:cs="Arial"/>
          <w:color w:val="331D10"/>
          <w:sz w:val="19"/>
          <w:szCs w:val="19"/>
        </w:rPr>
        <w:t xml:space="preserve"> prey to hoards of tourists and even bigger hoards of locals trying to make business. This goes back to the 1960s and the initiative of one of the city's most famous artists (Benito </w:t>
      </w:r>
      <w:proofErr w:type="spellStart"/>
      <w:r w:rsidRPr="00975A90">
        <w:rPr>
          <w:rFonts w:ascii="Arial" w:eastAsia="Times New Roman" w:hAnsi="Arial" w:cs="Arial"/>
          <w:color w:val="331D10"/>
          <w:sz w:val="19"/>
          <w:szCs w:val="19"/>
        </w:rPr>
        <w:t>Quinquela</w:t>
      </w:r>
      <w:proofErr w:type="spellEnd"/>
      <w:r w:rsidRPr="00975A90">
        <w:rPr>
          <w:rFonts w:ascii="Arial" w:eastAsia="Times New Roman" w:hAnsi="Arial" w:cs="Arial"/>
          <w:color w:val="331D10"/>
          <w:sz w:val="19"/>
          <w:szCs w:val="19"/>
        </w:rPr>
        <w:t xml:space="preserve"> </w:t>
      </w:r>
      <w:proofErr w:type="spellStart"/>
      <w:r w:rsidRPr="00975A90">
        <w:rPr>
          <w:rFonts w:ascii="Arial" w:eastAsia="Times New Roman" w:hAnsi="Arial" w:cs="Arial"/>
          <w:color w:val="331D10"/>
          <w:sz w:val="19"/>
          <w:szCs w:val="19"/>
        </w:rPr>
        <w:t>Martín</w:t>
      </w:r>
      <w:proofErr w:type="spellEnd"/>
      <w:r w:rsidRPr="00975A90">
        <w:rPr>
          <w:rFonts w:ascii="Arial" w:eastAsia="Times New Roman" w:hAnsi="Arial" w:cs="Arial"/>
          <w:color w:val="331D10"/>
          <w:sz w:val="19"/>
          <w:szCs w:val="19"/>
        </w:rPr>
        <w:t xml:space="preserve">) who was originally from La Boca, who wanted to revive this poor area of Buenos Aires by </w:t>
      </w:r>
      <w:proofErr w:type="spellStart"/>
      <w:r w:rsidRPr="00975A90">
        <w:rPr>
          <w:rFonts w:ascii="Arial" w:eastAsia="Times New Roman" w:hAnsi="Arial" w:cs="Arial"/>
          <w:color w:val="331D10"/>
          <w:sz w:val="19"/>
          <w:szCs w:val="19"/>
        </w:rPr>
        <w:t>enouraging</w:t>
      </w:r>
      <w:proofErr w:type="spellEnd"/>
      <w:r w:rsidRPr="00975A90">
        <w:rPr>
          <w:rFonts w:ascii="Arial" w:eastAsia="Times New Roman" w:hAnsi="Arial" w:cs="Arial"/>
          <w:color w:val="331D10"/>
          <w:sz w:val="19"/>
          <w:szCs w:val="19"/>
        </w:rPr>
        <w:t xml:space="preserve"> street art. Together with some artist friends he secured several buildings that were about to be torn down in La Boca and moved them to the "</w:t>
      </w:r>
      <w:proofErr w:type="spellStart"/>
      <w:r w:rsidRPr="00975A90">
        <w:rPr>
          <w:rFonts w:ascii="Arial" w:eastAsia="Times New Roman" w:hAnsi="Arial" w:cs="Arial"/>
          <w:color w:val="331D10"/>
          <w:sz w:val="19"/>
          <w:szCs w:val="19"/>
        </w:rPr>
        <w:t>Caminito</w:t>
      </w:r>
      <w:proofErr w:type="spellEnd"/>
      <w:r w:rsidRPr="00975A90">
        <w:rPr>
          <w:rFonts w:ascii="Arial" w:eastAsia="Times New Roman" w:hAnsi="Arial" w:cs="Arial"/>
          <w:color w:val="331D10"/>
          <w:sz w:val="19"/>
          <w:szCs w:val="19"/>
        </w:rPr>
        <w:t xml:space="preserve">". Through coloring them brightly he changed the </w:t>
      </w:r>
      <w:proofErr w:type="spellStart"/>
      <w:r w:rsidRPr="00975A90">
        <w:rPr>
          <w:rFonts w:ascii="Arial" w:eastAsia="Times New Roman" w:hAnsi="Arial" w:cs="Arial"/>
          <w:color w:val="331D10"/>
          <w:sz w:val="19"/>
          <w:szCs w:val="19"/>
        </w:rPr>
        <w:t>neighboorhod</w:t>
      </w:r>
      <w:proofErr w:type="spellEnd"/>
      <w:r w:rsidRPr="00975A90">
        <w:rPr>
          <w:rFonts w:ascii="Arial" w:eastAsia="Times New Roman" w:hAnsi="Arial" w:cs="Arial"/>
          <w:color w:val="331D10"/>
          <w:sz w:val="19"/>
          <w:szCs w:val="19"/>
        </w:rPr>
        <w:t xml:space="preserve"> and gave birth to the touristic attraction that you can see today.</w:t>
      </w:r>
    </w:p>
    <w:p w:rsidR="006E5EBA" w:rsidRDefault="006E5EBA" w:rsidP="006E5EBA">
      <w:pPr>
        <w:pStyle w:val="Heading1"/>
        <w:spacing w:before="234" w:beforeAutospacing="0"/>
        <w:rPr>
          <w:rFonts w:ascii="Comic Sans MS" w:hAnsi="Comic Sans MS"/>
          <w:color w:val="660033"/>
          <w:sz w:val="53"/>
          <w:szCs w:val="53"/>
        </w:rPr>
      </w:pPr>
      <w:r>
        <w:rPr>
          <w:rFonts w:ascii="Comic Sans MS" w:hAnsi="Comic Sans MS"/>
          <w:color w:val="660033"/>
          <w:sz w:val="53"/>
          <w:szCs w:val="53"/>
        </w:rPr>
        <w:t>Grammar</w:t>
      </w:r>
    </w:p>
    <w:p w:rsidR="00975A90" w:rsidRDefault="00975A90" w:rsidP="00975A90">
      <w:pPr>
        <w:pStyle w:val="Heading1"/>
        <w:spacing w:before="234" w:beforeAutospacing="0"/>
        <w:rPr>
          <w:rFonts w:ascii="Comic Sans MS" w:hAnsi="Comic Sans MS"/>
          <w:color w:val="660033"/>
          <w:sz w:val="53"/>
          <w:szCs w:val="53"/>
        </w:rPr>
      </w:pPr>
      <w:r>
        <w:rPr>
          <w:rFonts w:ascii="Comic Sans MS" w:hAnsi="Comic Sans MS"/>
          <w:color w:val="660033"/>
          <w:sz w:val="53"/>
          <w:szCs w:val="53"/>
        </w:rPr>
        <w:t>Discuss past events: preterit III</w:t>
      </w:r>
    </w:p>
    <w:p w:rsidR="00975A90" w:rsidRDefault="00975A90" w:rsidP="00975A90">
      <w:pPr>
        <w:pStyle w:val="Heading2"/>
        <w:spacing w:before="176" w:beforeAutospacing="0"/>
        <w:rPr>
          <w:rFonts w:ascii="Comic Sans MS" w:hAnsi="Comic Sans MS"/>
          <w:color w:val="660033"/>
          <w:sz w:val="29"/>
          <w:szCs w:val="29"/>
        </w:rPr>
      </w:pPr>
      <w:r>
        <w:rPr>
          <w:rFonts w:ascii="Comic Sans MS" w:hAnsi="Comic Sans MS"/>
          <w:color w:val="660033"/>
          <w:sz w:val="29"/>
          <w:szCs w:val="29"/>
        </w:rPr>
        <w:t>Irregular verbs in the preterit</w:t>
      </w:r>
    </w:p>
    <w:p w:rsidR="00975A90" w:rsidRDefault="00975A90" w:rsidP="00975A90">
      <w:pPr>
        <w:pStyle w:val="NormalWeb"/>
        <w:spacing w:before="0" w:beforeAutospacing="0"/>
        <w:rPr>
          <w:rFonts w:ascii="Arial" w:hAnsi="Arial" w:cs="Arial"/>
          <w:color w:val="331D10"/>
          <w:sz w:val="19"/>
          <w:szCs w:val="19"/>
        </w:rPr>
      </w:pPr>
      <w:r>
        <w:rPr>
          <w:rFonts w:ascii="Arial" w:hAnsi="Arial" w:cs="Arial"/>
          <w:color w:val="331D10"/>
          <w:sz w:val="19"/>
          <w:szCs w:val="19"/>
        </w:rPr>
        <w:t>In this section you will learn some further groups of irregular verbs in the preterit.</w:t>
      </w:r>
    </w:p>
    <w:p w:rsidR="00975A90" w:rsidRDefault="00975A90" w:rsidP="00975A90">
      <w:pPr>
        <w:pStyle w:val="Heading3"/>
        <w:spacing w:before="0"/>
        <w:rPr>
          <w:rFonts w:ascii="Arial" w:hAnsi="Arial" w:cs="Arial"/>
          <w:color w:val="331D10"/>
          <w:sz w:val="27"/>
          <w:szCs w:val="27"/>
        </w:rPr>
      </w:pPr>
      <w:r>
        <w:rPr>
          <w:rFonts w:ascii="Arial" w:hAnsi="Arial" w:cs="Arial"/>
          <w:color w:val="331D10"/>
        </w:rPr>
        <w:t>Verbs with -</w:t>
      </w:r>
      <w:proofErr w:type="spellStart"/>
      <w:r>
        <w:rPr>
          <w:rFonts w:ascii="Arial" w:hAnsi="Arial" w:cs="Arial"/>
          <w:color w:val="331D10"/>
        </w:rPr>
        <w:t>er</w:t>
      </w:r>
      <w:proofErr w:type="spellEnd"/>
      <w:r>
        <w:rPr>
          <w:rFonts w:ascii="Arial" w:hAnsi="Arial" w:cs="Arial"/>
          <w:color w:val="331D10"/>
        </w:rPr>
        <w:t>/-</w:t>
      </w:r>
      <w:proofErr w:type="spellStart"/>
      <w:r>
        <w:rPr>
          <w:rFonts w:ascii="Arial" w:hAnsi="Arial" w:cs="Arial"/>
          <w:color w:val="331D10"/>
        </w:rPr>
        <w:t>ir</w:t>
      </w:r>
      <w:proofErr w:type="spellEnd"/>
      <w:r>
        <w:rPr>
          <w:rFonts w:ascii="Arial" w:hAnsi="Arial" w:cs="Arial"/>
          <w:color w:val="331D10"/>
        </w:rPr>
        <w:t xml:space="preserve"> ending, but without accent marks</w:t>
      </w:r>
    </w:p>
    <w:p w:rsidR="00975A90" w:rsidRDefault="00975A90" w:rsidP="00975A90">
      <w:pPr>
        <w:pStyle w:val="NormalWeb"/>
        <w:spacing w:before="0" w:beforeAutospacing="0"/>
        <w:rPr>
          <w:rFonts w:ascii="Arial" w:hAnsi="Arial" w:cs="Arial"/>
          <w:color w:val="331D10"/>
          <w:sz w:val="19"/>
          <w:szCs w:val="19"/>
        </w:rPr>
      </w:pPr>
      <w:r>
        <w:rPr>
          <w:rStyle w:val="Strong"/>
          <w:rFonts w:ascii="Arial" w:eastAsiaTheme="majorEastAsia" w:hAnsi="Arial" w:cs="Arial"/>
          <w:color w:val="331D10"/>
          <w:sz w:val="19"/>
          <w:szCs w:val="19"/>
        </w:rPr>
        <w:t>Dar</w:t>
      </w:r>
      <w:r>
        <w:rPr>
          <w:rStyle w:val="apple-converted-space"/>
          <w:rFonts w:ascii="Arial" w:hAnsi="Arial" w:cs="Arial"/>
          <w:color w:val="331D10"/>
          <w:sz w:val="19"/>
          <w:szCs w:val="19"/>
        </w:rPr>
        <w:t> </w:t>
      </w:r>
      <w:r>
        <w:rPr>
          <w:rFonts w:ascii="Arial" w:hAnsi="Arial" w:cs="Arial"/>
          <w:color w:val="331D10"/>
          <w:sz w:val="19"/>
          <w:szCs w:val="19"/>
        </w:rPr>
        <w:t>and</w:t>
      </w:r>
      <w:r>
        <w:rPr>
          <w:rStyle w:val="apple-converted-space"/>
          <w:rFonts w:ascii="Arial" w:hAnsi="Arial" w:cs="Arial"/>
          <w:color w:val="331D10"/>
          <w:sz w:val="19"/>
          <w:szCs w:val="19"/>
        </w:rPr>
        <w:t> </w:t>
      </w:r>
      <w:proofErr w:type="spellStart"/>
      <w:r>
        <w:rPr>
          <w:rStyle w:val="Strong"/>
          <w:rFonts w:ascii="Arial" w:eastAsiaTheme="majorEastAsia" w:hAnsi="Arial" w:cs="Arial"/>
          <w:color w:val="331D10"/>
          <w:sz w:val="19"/>
          <w:szCs w:val="19"/>
        </w:rPr>
        <w:t>ver</w:t>
      </w:r>
      <w:proofErr w:type="spellEnd"/>
      <w:r>
        <w:rPr>
          <w:rStyle w:val="apple-converted-space"/>
          <w:rFonts w:ascii="Arial" w:hAnsi="Arial" w:cs="Arial"/>
          <w:color w:val="331D10"/>
          <w:sz w:val="19"/>
          <w:szCs w:val="19"/>
        </w:rPr>
        <w:t> </w:t>
      </w:r>
      <w:r>
        <w:rPr>
          <w:rFonts w:ascii="Arial" w:hAnsi="Arial" w:cs="Arial"/>
          <w:color w:val="331D10"/>
          <w:sz w:val="19"/>
          <w:szCs w:val="19"/>
        </w:rPr>
        <w:t>both take the endings of regular -</w:t>
      </w:r>
      <w:proofErr w:type="spellStart"/>
      <w:r>
        <w:rPr>
          <w:rFonts w:ascii="Arial" w:hAnsi="Arial" w:cs="Arial"/>
          <w:color w:val="331D10"/>
          <w:sz w:val="19"/>
          <w:szCs w:val="19"/>
        </w:rPr>
        <w:t>er</w:t>
      </w:r>
      <w:proofErr w:type="spellEnd"/>
      <w:r>
        <w:rPr>
          <w:rFonts w:ascii="Arial" w:hAnsi="Arial" w:cs="Arial"/>
          <w:color w:val="331D10"/>
          <w:sz w:val="19"/>
          <w:szCs w:val="19"/>
        </w:rPr>
        <w:t>/-</w:t>
      </w:r>
      <w:proofErr w:type="spellStart"/>
      <w:r>
        <w:rPr>
          <w:rFonts w:ascii="Arial" w:hAnsi="Arial" w:cs="Arial"/>
          <w:color w:val="331D10"/>
          <w:sz w:val="19"/>
          <w:szCs w:val="19"/>
        </w:rPr>
        <w:t>ir</w:t>
      </w:r>
      <w:proofErr w:type="spellEnd"/>
      <w:r>
        <w:rPr>
          <w:rFonts w:ascii="Arial" w:hAnsi="Arial" w:cs="Arial"/>
          <w:color w:val="331D10"/>
          <w:sz w:val="19"/>
          <w:szCs w:val="19"/>
        </w:rPr>
        <w:t xml:space="preserve"> verbs in the preterit, however without the accent marks on the first and third person singular.</w:t>
      </w:r>
    </w:p>
    <w:p w:rsidR="00975A90" w:rsidRDefault="00975A90" w:rsidP="00975A90">
      <w:pPr>
        <w:rPr>
          <w:rFonts w:ascii="Times New Roman" w:hAnsi="Times New Roman" w:cs="Times New Roman"/>
          <w:sz w:val="24"/>
          <w:szCs w:val="24"/>
        </w:rPr>
      </w:pPr>
      <w:r>
        <w:rPr>
          <w:rFonts w:ascii="Arial" w:hAnsi="Arial" w:cs="Arial"/>
          <w:color w:val="331D10"/>
          <w:sz w:val="19"/>
          <w:szCs w:val="19"/>
        </w:rPr>
        <w:t>&lt;</w:t>
      </w:r>
    </w:p>
    <w:tbl>
      <w:tblPr>
        <w:tblW w:w="21448" w:type="dxa"/>
        <w:tblCellSpacing w:w="15" w:type="dxa"/>
        <w:tblCellMar>
          <w:top w:w="15" w:type="dxa"/>
          <w:left w:w="15" w:type="dxa"/>
          <w:bottom w:w="15" w:type="dxa"/>
          <w:right w:w="15" w:type="dxa"/>
        </w:tblCellMar>
        <w:tblLook w:val="04A0"/>
      </w:tblPr>
      <w:tblGrid>
        <w:gridCol w:w="12018"/>
        <w:gridCol w:w="4743"/>
        <w:gridCol w:w="4687"/>
      </w:tblGrid>
      <w:tr w:rsidR="00975A90" w:rsidTr="00975A90">
        <w:trPr>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b/>
                <w:bCs/>
                <w:color w:val="FFFFFF"/>
                <w:sz w:val="19"/>
                <w:szCs w:val="19"/>
              </w:rPr>
            </w:pP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b/>
                <w:bCs/>
                <w:color w:val="FFFFFF"/>
                <w:sz w:val="19"/>
                <w:szCs w:val="19"/>
              </w:rPr>
            </w:pPr>
            <w:proofErr w:type="spellStart"/>
            <w:r>
              <w:rPr>
                <w:rFonts w:ascii="Arial" w:hAnsi="Arial" w:cs="Arial"/>
                <w:b/>
                <w:bCs/>
                <w:color w:val="FFFFFF"/>
                <w:sz w:val="19"/>
                <w:szCs w:val="19"/>
              </w:rPr>
              <w:t>dar</w:t>
            </w:r>
            <w:proofErr w:type="spellEnd"/>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b/>
                <w:bCs/>
                <w:color w:val="FFFFFF"/>
                <w:sz w:val="19"/>
                <w:szCs w:val="19"/>
              </w:rPr>
            </w:pPr>
            <w:proofErr w:type="spellStart"/>
            <w:r>
              <w:rPr>
                <w:rFonts w:ascii="Arial" w:hAnsi="Arial" w:cs="Arial"/>
                <w:b/>
                <w:bCs/>
                <w:color w:val="FFFFFF"/>
                <w:sz w:val="19"/>
                <w:szCs w:val="19"/>
              </w:rPr>
              <w:t>ver</w:t>
            </w:r>
            <w:proofErr w:type="spellEnd"/>
          </w:p>
        </w:tc>
      </w:tr>
      <w:tr w:rsidR="00975A90" w:rsidTr="00975A90">
        <w:trPr>
          <w:trHeight w:val="480"/>
          <w:tblCellSpacing w:w="15" w:type="dxa"/>
        </w:trPr>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proofErr w:type="spellStart"/>
            <w:r>
              <w:rPr>
                <w:rFonts w:ascii="Arial" w:hAnsi="Arial" w:cs="Arial"/>
                <w:color w:val="FFFFFF"/>
                <w:sz w:val="19"/>
                <w:szCs w:val="19"/>
              </w:rPr>
              <w:t>yo</w:t>
            </w:r>
            <w:proofErr w:type="spellEnd"/>
          </w:p>
        </w:tc>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proofErr w:type="spellStart"/>
            <w:r>
              <w:rPr>
                <w:rFonts w:ascii="Arial" w:hAnsi="Arial" w:cs="Arial"/>
                <w:color w:val="FFFFFF"/>
                <w:sz w:val="19"/>
                <w:szCs w:val="19"/>
              </w:rPr>
              <w:t>di</w:t>
            </w:r>
            <w:proofErr w:type="spellEnd"/>
          </w:p>
        </w:tc>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r>
              <w:rPr>
                <w:rFonts w:ascii="Arial" w:hAnsi="Arial" w:cs="Arial"/>
                <w:color w:val="FFFFFF"/>
                <w:sz w:val="19"/>
                <w:szCs w:val="19"/>
              </w:rPr>
              <w:t>vi</w:t>
            </w:r>
          </w:p>
        </w:tc>
      </w:tr>
      <w:tr w:rsidR="00975A90" w:rsidTr="00975A90">
        <w:trPr>
          <w:trHeight w:val="480"/>
          <w:tblCellSpacing w:w="15" w:type="dxa"/>
        </w:trPr>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proofErr w:type="spellStart"/>
            <w:r>
              <w:rPr>
                <w:rFonts w:ascii="Arial" w:hAnsi="Arial" w:cs="Arial"/>
                <w:color w:val="331D10"/>
                <w:sz w:val="19"/>
                <w:szCs w:val="19"/>
              </w:rPr>
              <w:t>tú</w:t>
            </w:r>
            <w:proofErr w:type="spellEnd"/>
          </w:p>
        </w:tc>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proofErr w:type="spellStart"/>
            <w:r>
              <w:rPr>
                <w:rFonts w:ascii="Arial" w:hAnsi="Arial" w:cs="Arial"/>
                <w:color w:val="331D10"/>
                <w:sz w:val="19"/>
                <w:szCs w:val="19"/>
              </w:rPr>
              <w:t>diste</w:t>
            </w:r>
            <w:proofErr w:type="spellEnd"/>
          </w:p>
        </w:tc>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proofErr w:type="spellStart"/>
            <w:r>
              <w:rPr>
                <w:rFonts w:ascii="Arial" w:hAnsi="Arial" w:cs="Arial"/>
                <w:color w:val="331D10"/>
                <w:sz w:val="19"/>
                <w:szCs w:val="19"/>
              </w:rPr>
              <w:t>viste</w:t>
            </w:r>
            <w:proofErr w:type="spellEnd"/>
          </w:p>
        </w:tc>
      </w:tr>
      <w:tr w:rsidR="00975A90" w:rsidTr="00975A90">
        <w:trPr>
          <w:trHeight w:val="480"/>
          <w:tblCellSpacing w:w="15" w:type="dxa"/>
        </w:trPr>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proofErr w:type="spellStart"/>
            <w:r>
              <w:rPr>
                <w:rFonts w:ascii="Arial" w:hAnsi="Arial" w:cs="Arial"/>
                <w:color w:val="FFFFFF"/>
                <w:sz w:val="19"/>
                <w:szCs w:val="19"/>
              </w:rPr>
              <w:lastRenderedPageBreak/>
              <w:t>él</w:t>
            </w:r>
            <w:proofErr w:type="spellEnd"/>
            <w:r>
              <w:rPr>
                <w:rFonts w:ascii="Arial" w:hAnsi="Arial" w:cs="Arial"/>
                <w:color w:val="FFFFFF"/>
                <w:sz w:val="19"/>
                <w:szCs w:val="19"/>
              </w:rPr>
              <w:t xml:space="preserve">, </w:t>
            </w:r>
            <w:proofErr w:type="spellStart"/>
            <w:r>
              <w:rPr>
                <w:rFonts w:ascii="Arial" w:hAnsi="Arial" w:cs="Arial"/>
                <w:color w:val="FFFFFF"/>
                <w:sz w:val="19"/>
                <w:szCs w:val="19"/>
              </w:rPr>
              <w:t>ella</w:t>
            </w:r>
            <w:proofErr w:type="spellEnd"/>
            <w:r>
              <w:rPr>
                <w:rFonts w:ascii="Arial" w:hAnsi="Arial" w:cs="Arial"/>
                <w:color w:val="FFFFFF"/>
                <w:sz w:val="19"/>
                <w:szCs w:val="19"/>
              </w:rPr>
              <w:t xml:space="preserve">, </w:t>
            </w:r>
            <w:proofErr w:type="spellStart"/>
            <w:r>
              <w:rPr>
                <w:rFonts w:ascii="Arial" w:hAnsi="Arial" w:cs="Arial"/>
                <w:color w:val="FFFFFF"/>
                <w:sz w:val="19"/>
                <w:szCs w:val="19"/>
              </w:rPr>
              <w:t>usted</w:t>
            </w:r>
            <w:proofErr w:type="spellEnd"/>
          </w:p>
        </w:tc>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proofErr w:type="spellStart"/>
            <w:r>
              <w:rPr>
                <w:rFonts w:ascii="Arial" w:hAnsi="Arial" w:cs="Arial"/>
                <w:color w:val="FFFFFF"/>
                <w:sz w:val="19"/>
                <w:szCs w:val="19"/>
              </w:rPr>
              <w:t>dio</w:t>
            </w:r>
            <w:proofErr w:type="spellEnd"/>
          </w:p>
        </w:tc>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proofErr w:type="spellStart"/>
            <w:r>
              <w:rPr>
                <w:rFonts w:ascii="Arial" w:hAnsi="Arial" w:cs="Arial"/>
                <w:color w:val="FFFFFF"/>
                <w:sz w:val="19"/>
                <w:szCs w:val="19"/>
              </w:rPr>
              <w:t>vio</w:t>
            </w:r>
            <w:proofErr w:type="spellEnd"/>
          </w:p>
        </w:tc>
      </w:tr>
      <w:tr w:rsidR="00975A90" w:rsidTr="00975A90">
        <w:trPr>
          <w:trHeight w:val="480"/>
          <w:tblCellSpacing w:w="15" w:type="dxa"/>
        </w:trPr>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proofErr w:type="spellStart"/>
            <w:r>
              <w:rPr>
                <w:rFonts w:ascii="Arial" w:hAnsi="Arial" w:cs="Arial"/>
                <w:color w:val="331D10"/>
                <w:sz w:val="19"/>
                <w:szCs w:val="19"/>
              </w:rPr>
              <w:t>nosotros</w:t>
            </w:r>
            <w:proofErr w:type="spellEnd"/>
            <w:r>
              <w:rPr>
                <w:rFonts w:ascii="Arial" w:hAnsi="Arial" w:cs="Arial"/>
                <w:color w:val="331D10"/>
                <w:sz w:val="19"/>
                <w:szCs w:val="19"/>
              </w:rPr>
              <w:t>/as</w:t>
            </w:r>
          </w:p>
        </w:tc>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proofErr w:type="spellStart"/>
            <w:r>
              <w:rPr>
                <w:rFonts w:ascii="Arial" w:hAnsi="Arial" w:cs="Arial"/>
                <w:color w:val="331D10"/>
                <w:sz w:val="19"/>
                <w:szCs w:val="19"/>
              </w:rPr>
              <w:t>dimos</w:t>
            </w:r>
            <w:proofErr w:type="spellEnd"/>
          </w:p>
        </w:tc>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proofErr w:type="spellStart"/>
            <w:r>
              <w:rPr>
                <w:rFonts w:ascii="Arial" w:hAnsi="Arial" w:cs="Arial"/>
                <w:color w:val="331D10"/>
                <w:sz w:val="19"/>
                <w:szCs w:val="19"/>
              </w:rPr>
              <w:t>vimos</w:t>
            </w:r>
            <w:proofErr w:type="spellEnd"/>
          </w:p>
        </w:tc>
      </w:tr>
      <w:tr w:rsidR="00975A90" w:rsidTr="00975A90">
        <w:trPr>
          <w:trHeight w:val="480"/>
          <w:tblCellSpacing w:w="15" w:type="dxa"/>
        </w:trPr>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proofErr w:type="spellStart"/>
            <w:r>
              <w:rPr>
                <w:rFonts w:ascii="Arial" w:hAnsi="Arial" w:cs="Arial"/>
                <w:color w:val="FFFFFF"/>
                <w:sz w:val="19"/>
                <w:szCs w:val="19"/>
              </w:rPr>
              <w:t>vosotros</w:t>
            </w:r>
            <w:proofErr w:type="spellEnd"/>
            <w:r>
              <w:rPr>
                <w:rFonts w:ascii="Arial" w:hAnsi="Arial" w:cs="Arial"/>
                <w:color w:val="FFFFFF"/>
                <w:sz w:val="19"/>
                <w:szCs w:val="19"/>
              </w:rPr>
              <w:t>/as</w:t>
            </w:r>
          </w:p>
        </w:tc>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proofErr w:type="spellStart"/>
            <w:r>
              <w:rPr>
                <w:rFonts w:ascii="Arial" w:hAnsi="Arial" w:cs="Arial"/>
                <w:color w:val="FFFFFF"/>
                <w:sz w:val="19"/>
                <w:szCs w:val="19"/>
              </w:rPr>
              <w:t>disteis</w:t>
            </w:r>
            <w:proofErr w:type="spellEnd"/>
          </w:p>
        </w:tc>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proofErr w:type="spellStart"/>
            <w:r>
              <w:rPr>
                <w:rFonts w:ascii="Arial" w:hAnsi="Arial" w:cs="Arial"/>
                <w:color w:val="FFFFFF"/>
                <w:sz w:val="19"/>
                <w:szCs w:val="19"/>
              </w:rPr>
              <w:t>visteis</w:t>
            </w:r>
            <w:proofErr w:type="spellEnd"/>
          </w:p>
        </w:tc>
      </w:tr>
      <w:tr w:rsidR="00975A90" w:rsidTr="00975A90">
        <w:trPr>
          <w:trHeight w:val="480"/>
          <w:tblCellSpacing w:w="15" w:type="dxa"/>
        </w:trPr>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proofErr w:type="spellStart"/>
            <w:r>
              <w:rPr>
                <w:rFonts w:ascii="Arial" w:hAnsi="Arial" w:cs="Arial"/>
                <w:color w:val="331D10"/>
                <w:sz w:val="19"/>
                <w:szCs w:val="19"/>
              </w:rPr>
              <w:t>ellos</w:t>
            </w:r>
            <w:proofErr w:type="spellEnd"/>
            <w:r>
              <w:rPr>
                <w:rFonts w:ascii="Arial" w:hAnsi="Arial" w:cs="Arial"/>
                <w:color w:val="331D10"/>
                <w:sz w:val="19"/>
                <w:szCs w:val="19"/>
              </w:rPr>
              <w:t xml:space="preserve">, </w:t>
            </w:r>
            <w:proofErr w:type="spellStart"/>
            <w:r>
              <w:rPr>
                <w:rFonts w:ascii="Arial" w:hAnsi="Arial" w:cs="Arial"/>
                <w:color w:val="331D10"/>
                <w:sz w:val="19"/>
                <w:szCs w:val="19"/>
              </w:rPr>
              <w:t>ellas</w:t>
            </w:r>
            <w:proofErr w:type="spellEnd"/>
            <w:r>
              <w:rPr>
                <w:rFonts w:ascii="Arial" w:hAnsi="Arial" w:cs="Arial"/>
                <w:color w:val="331D10"/>
                <w:sz w:val="19"/>
                <w:szCs w:val="19"/>
              </w:rPr>
              <w:t xml:space="preserve">, </w:t>
            </w:r>
            <w:proofErr w:type="spellStart"/>
            <w:r>
              <w:rPr>
                <w:rFonts w:ascii="Arial" w:hAnsi="Arial" w:cs="Arial"/>
                <w:color w:val="331D10"/>
                <w:sz w:val="19"/>
                <w:szCs w:val="19"/>
              </w:rPr>
              <w:t>ustedes</w:t>
            </w:r>
            <w:proofErr w:type="spellEnd"/>
          </w:p>
        </w:tc>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proofErr w:type="spellStart"/>
            <w:r>
              <w:rPr>
                <w:rFonts w:ascii="Arial" w:hAnsi="Arial" w:cs="Arial"/>
                <w:color w:val="331D10"/>
                <w:sz w:val="19"/>
                <w:szCs w:val="19"/>
              </w:rPr>
              <w:t>dieron</w:t>
            </w:r>
            <w:proofErr w:type="spellEnd"/>
          </w:p>
        </w:tc>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proofErr w:type="spellStart"/>
            <w:r>
              <w:rPr>
                <w:rFonts w:ascii="Arial" w:hAnsi="Arial" w:cs="Arial"/>
                <w:color w:val="331D10"/>
                <w:sz w:val="19"/>
                <w:szCs w:val="19"/>
              </w:rPr>
              <w:t>vieron</w:t>
            </w:r>
            <w:proofErr w:type="spellEnd"/>
          </w:p>
        </w:tc>
      </w:tr>
    </w:tbl>
    <w:p w:rsidR="00975A90" w:rsidRDefault="00975A90" w:rsidP="00975A90">
      <w:pPr>
        <w:pStyle w:val="Heading3"/>
        <w:spacing w:before="0"/>
        <w:rPr>
          <w:rFonts w:ascii="Arial" w:hAnsi="Arial" w:cs="Arial"/>
          <w:color w:val="331D10"/>
        </w:rPr>
      </w:pPr>
      <w:r>
        <w:rPr>
          <w:rFonts w:ascii="Arial" w:hAnsi="Arial" w:cs="Arial"/>
          <w:color w:val="331D10"/>
        </w:rPr>
        <w:t>Verbs that form the preterit with a stem-change to u</w:t>
      </w:r>
    </w:p>
    <w:p w:rsidR="00975A90" w:rsidRDefault="00975A90" w:rsidP="00975A90">
      <w:pPr>
        <w:pStyle w:val="NormalWeb"/>
        <w:spacing w:before="0" w:beforeAutospacing="0"/>
        <w:rPr>
          <w:rFonts w:ascii="Arial" w:hAnsi="Arial" w:cs="Arial"/>
          <w:color w:val="331D10"/>
          <w:sz w:val="19"/>
          <w:szCs w:val="19"/>
        </w:rPr>
      </w:pPr>
      <w:r>
        <w:rPr>
          <w:rFonts w:ascii="Arial" w:hAnsi="Arial" w:cs="Arial"/>
          <w:color w:val="331D10"/>
          <w:sz w:val="19"/>
          <w:szCs w:val="19"/>
        </w:rPr>
        <w:t xml:space="preserve">For the following verbs you need to remember the stem-change: </w:t>
      </w:r>
      <w:proofErr w:type="spellStart"/>
      <w:r>
        <w:rPr>
          <w:rFonts w:ascii="Arial" w:hAnsi="Arial" w:cs="Arial"/>
          <w:color w:val="331D10"/>
          <w:sz w:val="19"/>
          <w:szCs w:val="19"/>
        </w:rPr>
        <w:t>poder</w:t>
      </w:r>
      <w:proofErr w:type="spellEnd"/>
      <w:r>
        <w:rPr>
          <w:rFonts w:ascii="Arial" w:hAnsi="Arial" w:cs="Arial"/>
          <w:color w:val="331D10"/>
          <w:sz w:val="19"/>
          <w:szCs w:val="19"/>
        </w:rPr>
        <w:t xml:space="preserve"> -&gt; </w:t>
      </w:r>
      <w:proofErr w:type="spellStart"/>
      <w:r>
        <w:rPr>
          <w:rFonts w:ascii="Arial" w:hAnsi="Arial" w:cs="Arial"/>
          <w:color w:val="331D10"/>
          <w:sz w:val="19"/>
          <w:szCs w:val="19"/>
        </w:rPr>
        <w:t>pud</w:t>
      </w:r>
      <w:proofErr w:type="spellEnd"/>
      <w:r>
        <w:rPr>
          <w:rFonts w:ascii="Arial" w:hAnsi="Arial" w:cs="Arial"/>
          <w:color w:val="331D10"/>
          <w:sz w:val="19"/>
          <w:szCs w:val="19"/>
        </w:rPr>
        <w:t xml:space="preserve">, </w:t>
      </w:r>
      <w:proofErr w:type="spellStart"/>
      <w:r>
        <w:rPr>
          <w:rFonts w:ascii="Arial" w:hAnsi="Arial" w:cs="Arial"/>
          <w:color w:val="331D10"/>
          <w:sz w:val="19"/>
          <w:szCs w:val="19"/>
        </w:rPr>
        <w:t>poner</w:t>
      </w:r>
      <w:proofErr w:type="spellEnd"/>
      <w:r>
        <w:rPr>
          <w:rFonts w:ascii="Arial" w:hAnsi="Arial" w:cs="Arial"/>
          <w:color w:val="331D10"/>
          <w:sz w:val="19"/>
          <w:szCs w:val="19"/>
        </w:rPr>
        <w:t xml:space="preserve"> -&gt; pus and saber -&gt; sup.</w:t>
      </w:r>
    </w:p>
    <w:tbl>
      <w:tblPr>
        <w:tblW w:w="21448" w:type="dxa"/>
        <w:tblCellSpacing w:w="15" w:type="dxa"/>
        <w:tblCellMar>
          <w:top w:w="15" w:type="dxa"/>
          <w:left w:w="15" w:type="dxa"/>
          <w:bottom w:w="15" w:type="dxa"/>
          <w:right w:w="15" w:type="dxa"/>
        </w:tblCellMar>
        <w:tblLook w:val="04A0"/>
      </w:tblPr>
      <w:tblGrid>
        <w:gridCol w:w="6845"/>
        <w:gridCol w:w="4978"/>
        <w:gridCol w:w="4746"/>
        <w:gridCol w:w="4879"/>
      </w:tblGrid>
      <w:tr w:rsidR="00975A90" w:rsidTr="00975A90">
        <w:trPr>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b/>
                <w:bCs/>
                <w:color w:val="FFFFFF"/>
                <w:sz w:val="19"/>
                <w:szCs w:val="19"/>
              </w:rPr>
            </w:pP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b/>
                <w:bCs/>
                <w:color w:val="FFFFFF"/>
                <w:sz w:val="19"/>
                <w:szCs w:val="19"/>
              </w:rPr>
            </w:pPr>
            <w:proofErr w:type="spellStart"/>
            <w:r>
              <w:rPr>
                <w:rFonts w:ascii="Arial" w:hAnsi="Arial" w:cs="Arial"/>
                <w:b/>
                <w:bCs/>
                <w:color w:val="FFFFFF"/>
                <w:sz w:val="19"/>
                <w:szCs w:val="19"/>
              </w:rPr>
              <w:t>poder</w:t>
            </w:r>
            <w:proofErr w:type="spellEnd"/>
            <w:r>
              <w:rPr>
                <w:rFonts w:ascii="Arial" w:hAnsi="Arial" w:cs="Arial"/>
                <w:b/>
                <w:bCs/>
                <w:color w:val="FFFFFF"/>
                <w:sz w:val="19"/>
                <w:szCs w:val="19"/>
              </w:rPr>
              <w:t xml:space="preserve"> -&gt; </w:t>
            </w:r>
            <w:proofErr w:type="spellStart"/>
            <w:r>
              <w:rPr>
                <w:rFonts w:ascii="Arial" w:hAnsi="Arial" w:cs="Arial"/>
                <w:b/>
                <w:bCs/>
                <w:color w:val="FFFFFF"/>
                <w:sz w:val="19"/>
                <w:szCs w:val="19"/>
              </w:rPr>
              <w:t>pud</w:t>
            </w:r>
            <w:proofErr w:type="spellEnd"/>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b/>
                <w:bCs/>
                <w:color w:val="FFFFFF"/>
                <w:sz w:val="19"/>
                <w:szCs w:val="19"/>
              </w:rPr>
            </w:pPr>
            <w:proofErr w:type="spellStart"/>
            <w:r>
              <w:rPr>
                <w:rFonts w:ascii="Arial" w:hAnsi="Arial" w:cs="Arial"/>
                <w:b/>
                <w:bCs/>
                <w:color w:val="FFFFFF"/>
                <w:sz w:val="19"/>
                <w:szCs w:val="19"/>
              </w:rPr>
              <w:t>poner</w:t>
            </w:r>
            <w:proofErr w:type="spellEnd"/>
            <w:r>
              <w:rPr>
                <w:rFonts w:ascii="Arial" w:hAnsi="Arial" w:cs="Arial"/>
                <w:b/>
                <w:bCs/>
                <w:color w:val="FFFFFF"/>
                <w:sz w:val="19"/>
                <w:szCs w:val="19"/>
              </w:rPr>
              <w:t>-&gt; pus</w:t>
            </w: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b/>
                <w:bCs/>
                <w:color w:val="FFFFFF"/>
                <w:sz w:val="19"/>
                <w:szCs w:val="19"/>
              </w:rPr>
            </w:pPr>
            <w:r>
              <w:rPr>
                <w:rFonts w:ascii="Arial" w:hAnsi="Arial" w:cs="Arial"/>
                <w:b/>
                <w:bCs/>
                <w:color w:val="FFFFFF"/>
                <w:sz w:val="19"/>
                <w:szCs w:val="19"/>
              </w:rPr>
              <w:t>saber -&gt; sup</w:t>
            </w:r>
          </w:p>
        </w:tc>
      </w:tr>
      <w:tr w:rsidR="00975A90" w:rsidTr="00975A90">
        <w:trPr>
          <w:trHeight w:val="480"/>
          <w:tblCellSpacing w:w="15" w:type="dxa"/>
        </w:trPr>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proofErr w:type="spellStart"/>
            <w:r>
              <w:rPr>
                <w:rFonts w:ascii="Arial" w:hAnsi="Arial" w:cs="Arial"/>
                <w:color w:val="FFFFFF"/>
                <w:sz w:val="19"/>
                <w:szCs w:val="19"/>
              </w:rPr>
              <w:t>yo</w:t>
            </w:r>
            <w:proofErr w:type="spellEnd"/>
          </w:p>
        </w:tc>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proofErr w:type="spellStart"/>
            <w:r>
              <w:rPr>
                <w:rFonts w:ascii="Arial" w:hAnsi="Arial" w:cs="Arial"/>
                <w:color w:val="FFFFFF"/>
                <w:sz w:val="19"/>
                <w:szCs w:val="19"/>
              </w:rPr>
              <w:t>pude</w:t>
            </w:r>
            <w:proofErr w:type="spellEnd"/>
          </w:p>
        </w:tc>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proofErr w:type="spellStart"/>
            <w:r>
              <w:rPr>
                <w:rFonts w:ascii="Arial" w:hAnsi="Arial" w:cs="Arial"/>
                <w:color w:val="FFFFFF"/>
                <w:sz w:val="19"/>
                <w:szCs w:val="19"/>
              </w:rPr>
              <w:t>puse</w:t>
            </w:r>
            <w:proofErr w:type="spellEnd"/>
          </w:p>
        </w:tc>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proofErr w:type="spellStart"/>
            <w:r>
              <w:rPr>
                <w:rFonts w:ascii="Arial" w:hAnsi="Arial" w:cs="Arial"/>
                <w:color w:val="FFFFFF"/>
                <w:sz w:val="19"/>
                <w:szCs w:val="19"/>
              </w:rPr>
              <w:t>supe</w:t>
            </w:r>
            <w:proofErr w:type="spellEnd"/>
          </w:p>
        </w:tc>
      </w:tr>
      <w:tr w:rsidR="00975A90" w:rsidTr="00975A90">
        <w:trPr>
          <w:trHeight w:val="480"/>
          <w:tblCellSpacing w:w="15" w:type="dxa"/>
        </w:trPr>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proofErr w:type="spellStart"/>
            <w:r>
              <w:rPr>
                <w:rFonts w:ascii="Arial" w:hAnsi="Arial" w:cs="Arial"/>
                <w:color w:val="331D10"/>
                <w:sz w:val="19"/>
                <w:szCs w:val="19"/>
              </w:rPr>
              <w:t>tú</w:t>
            </w:r>
            <w:proofErr w:type="spellEnd"/>
          </w:p>
        </w:tc>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proofErr w:type="spellStart"/>
            <w:r>
              <w:rPr>
                <w:rFonts w:ascii="Arial" w:hAnsi="Arial" w:cs="Arial"/>
                <w:color w:val="331D10"/>
                <w:sz w:val="19"/>
                <w:szCs w:val="19"/>
              </w:rPr>
              <w:t>pudiste</w:t>
            </w:r>
            <w:proofErr w:type="spellEnd"/>
          </w:p>
        </w:tc>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proofErr w:type="spellStart"/>
            <w:r>
              <w:rPr>
                <w:rFonts w:ascii="Arial" w:hAnsi="Arial" w:cs="Arial"/>
                <w:color w:val="331D10"/>
                <w:sz w:val="19"/>
                <w:szCs w:val="19"/>
              </w:rPr>
              <w:t>pusiste</w:t>
            </w:r>
            <w:proofErr w:type="spellEnd"/>
          </w:p>
        </w:tc>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proofErr w:type="spellStart"/>
            <w:r>
              <w:rPr>
                <w:rFonts w:ascii="Arial" w:hAnsi="Arial" w:cs="Arial"/>
                <w:color w:val="331D10"/>
                <w:sz w:val="19"/>
                <w:szCs w:val="19"/>
              </w:rPr>
              <w:t>supiste</w:t>
            </w:r>
            <w:proofErr w:type="spellEnd"/>
          </w:p>
        </w:tc>
      </w:tr>
      <w:tr w:rsidR="00975A90" w:rsidTr="00975A90">
        <w:trPr>
          <w:trHeight w:val="480"/>
          <w:tblCellSpacing w:w="15" w:type="dxa"/>
        </w:trPr>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proofErr w:type="spellStart"/>
            <w:r>
              <w:rPr>
                <w:rFonts w:ascii="Arial" w:hAnsi="Arial" w:cs="Arial"/>
                <w:color w:val="FFFFFF"/>
                <w:sz w:val="19"/>
                <w:szCs w:val="19"/>
              </w:rPr>
              <w:t>él</w:t>
            </w:r>
            <w:proofErr w:type="spellEnd"/>
            <w:r>
              <w:rPr>
                <w:rFonts w:ascii="Arial" w:hAnsi="Arial" w:cs="Arial"/>
                <w:color w:val="FFFFFF"/>
                <w:sz w:val="19"/>
                <w:szCs w:val="19"/>
              </w:rPr>
              <w:t xml:space="preserve">, </w:t>
            </w:r>
            <w:proofErr w:type="spellStart"/>
            <w:r>
              <w:rPr>
                <w:rFonts w:ascii="Arial" w:hAnsi="Arial" w:cs="Arial"/>
                <w:color w:val="FFFFFF"/>
                <w:sz w:val="19"/>
                <w:szCs w:val="19"/>
              </w:rPr>
              <w:t>ella</w:t>
            </w:r>
            <w:proofErr w:type="spellEnd"/>
            <w:r>
              <w:rPr>
                <w:rFonts w:ascii="Arial" w:hAnsi="Arial" w:cs="Arial"/>
                <w:color w:val="FFFFFF"/>
                <w:sz w:val="19"/>
                <w:szCs w:val="19"/>
              </w:rPr>
              <w:t xml:space="preserve">, </w:t>
            </w:r>
            <w:proofErr w:type="spellStart"/>
            <w:r>
              <w:rPr>
                <w:rFonts w:ascii="Arial" w:hAnsi="Arial" w:cs="Arial"/>
                <w:color w:val="FFFFFF"/>
                <w:sz w:val="19"/>
                <w:szCs w:val="19"/>
              </w:rPr>
              <w:t>usted</w:t>
            </w:r>
            <w:proofErr w:type="spellEnd"/>
          </w:p>
        </w:tc>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proofErr w:type="spellStart"/>
            <w:r>
              <w:rPr>
                <w:rFonts w:ascii="Arial" w:hAnsi="Arial" w:cs="Arial"/>
                <w:color w:val="FFFFFF"/>
                <w:sz w:val="19"/>
                <w:szCs w:val="19"/>
              </w:rPr>
              <w:t>pudo</w:t>
            </w:r>
            <w:proofErr w:type="spellEnd"/>
          </w:p>
        </w:tc>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proofErr w:type="spellStart"/>
            <w:r>
              <w:rPr>
                <w:rFonts w:ascii="Arial" w:hAnsi="Arial" w:cs="Arial"/>
                <w:color w:val="FFFFFF"/>
                <w:sz w:val="19"/>
                <w:szCs w:val="19"/>
              </w:rPr>
              <w:t>puso</w:t>
            </w:r>
            <w:proofErr w:type="spellEnd"/>
          </w:p>
        </w:tc>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proofErr w:type="spellStart"/>
            <w:r>
              <w:rPr>
                <w:rFonts w:ascii="Arial" w:hAnsi="Arial" w:cs="Arial"/>
                <w:color w:val="FFFFFF"/>
                <w:sz w:val="19"/>
                <w:szCs w:val="19"/>
              </w:rPr>
              <w:t>supo</w:t>
            </w:r>
            <w:proofErr w:type="spellEnd"/>
          </w:p>
        </w:tc>
      </w:tr>
      <w:tr w:rsidR="00975A90" w:rsidTr="00975A90">
        <w:trPr>
          <w:trHeight w:val="480"/>
          <w:tblCellSpacing w:w="15" w:type="dxa"/>
        </w:trPr>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proofErr w:type="spellStart"/>
            <w:r>
              <w:rPr>
                <w:rFonts w:ascii="Arial" w:hAnsi="Arial" w:cs="Arial"/>
                <w:color w:val="331D10"/>
                <w:sz w:val="19"/>
                <w:szCs w:val="19"/>
              </w:rPr>
              <w:t>nosotros</w:t>
            </w:r>
            <w:proofErr w:type="spellEnd"/>
            <w:r>
              <w:rPr>
                <w:rFonts w:ascii="Arial" w:hAnsi="Arial" w:cs="Arial"/>
                <w:color w:val="331D10"/>
                <w:sz w:val="19"/>
                <w:szCs w:val="19"/>
              </w:rPr>
              <w:t>/as</w:t>
            </w:r>
          </w:p>
        </w:tc>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proofErr w:type="spellStart"/>
            <w:r>
              <w:rPr>
                <w:rFonts w:ascii="Arial" w:hAnsi="Arial" w:cs="Arial"/>
                <w:color w:val="331D10"/>
                <w:sz w:val="19"/>
                <w:szCs w:val="19"/>
              </w:rPr>
              <w:t>pudimos</w:t>
            </w:r>
            <w:proofErr w:type="spellEnd"/>
          </w:p>
        </w:tc>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proofErr w:type="spellStart"/>
            <w:r>
              <w:rPr>
                <w:rFonts w:ascii="Arial" w:hAnsi="Arial" w:cs="Arial"/>
                <w:color w:val="331D10"/>
                <w:sz w:val="19"/>
                <w:szCs w:val="19"/>
              </w:rPr>
              <w:t>pusimos</w:t>
            </w:r>
            <w:proofErr w:type="spellEnd"/>
          </w:p>
        </w:tc>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proofErr w:type="spellStart"/>
            <w:r>
              <w:rPr>
                <w:rFonts w:ascii="Arial" w:hAnsi="Arial" w:cs="Arial"/>
                <w:color w:val="331D10"/>
                <w:sz w:val="19"/>
                <w:szCs w:val="19"/>
              </w:rPr>
              <w:t>supimos</w:t>
            </w:r>
            <w:proofErr w:type="spellEnd"/>
          </w:p>
        </w:tc>
      </w:tr>
      <w:tr w:rsidR="00975A90" w:rsidTr="00975A90">
        <w:trPr>
          <w:trHeight w:val="480"/>
          <w:tblCellSpacing w:w="15" w:type="dxa"/>
        </w:trPr>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proofErr w:type="spellStart"/>
            <w:r>
              <w:rPr>
                <w:rFonts w:ascii="Arial" w:hAnsi="Arial" w:cs="Arial"/>
                <w:color w:val="FFFFFF"/>
                <w:sz w:val="19"/>
                <w:szCs w:val="19"/>
              </w:rPr>
              <w:t>vosotros</w:t>
            </w:r>
            <w:proofErr w:type="spellEnd"/>
            <w:r>
              <w:rPr>
                <w:rFonts w:ascii="Arial" w:hAnsi="Arial" w:cs="Arial"/>
                <w:color w:val="FFFFFF"/>
                <w:sz w:val="19"/>
                <w:szCs w:val="19"/>
              </w:rPr>
              <w:t>/as</w:t>
            </w:r>
          </w:p>
        </w:tc>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proofErr w:type="spellStart"/>
            <w:r>
              <w:rPr>
                <w:rFonts w:ascii="Arial" w:hAnsi="Arial" w:cs="Arial"/>
                <w:color w:val="FFFFFF"/>
                <w:sz w:val="19"/>
                <w:szCs w:val="19"/>
              </w:rPr>
              <w:t>pudisteis</w:t>
            </w:r>
            <w:proofErr w:type="spellEnd"/>
          </w:p>
        </w:tc>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proofErr w:type="spellStart"/>
            <w:r>
              <w:rPr>
                <w:rFonts w:ascii="Arial" w:hAnsi="Arial" w:cs="Arial"/>
                <w:color w:val="FFFFFF"/>
                <w:sz w:val="19"/>
                <w:szCs w:val="19"/>
              </w:rPr>
              <w:t>pusisteis</w:t>
            </w:r>
            <w:proofErr w:type="spellEnd"/>
          </w:p>
        </w:tc>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proofErr w:type="spellStart"/>
            <w:r>
              <w:rPr>
                <w:rFonts w:ascii="Arial" w:hAnsi="Arial" w:cs="Arial"/>
                <w:color w:val="FFFFFF"/>
                <w:sz w:val="19"/>
                <w:szCs w:val="19"/>
              </w:rPr>
              <w:t>supisteis</w:t>
            </w:r>
            <w:proofErr w:type="spellEnd"/>
          </w:p>
        </w:tc>
      </w:tr>
      <w:tr w:rsidR="00975A90" w:rsidTr="00975A90">
        <w:trPr>
          <w:trHeight w:val="480"/>
          <w:tblCellSpacing w:w="15" w:type="dxa"/>
        </w:trPr>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proofErr w:type="spellStart"/>
            <w:r>
              <w:rPr>
                <w:rFonts w:ascii="Arial" w:hAnsi="Arial" w:cs="Arial"/>
                <w:color w:val="331D10"/>
                <w:sz w:val="19"/>
                <w:szCs w:val="19"/>
              </w:rPr>
              <w:t>ellos</w:t>
            </w:r>
            <w:proofErr w:type="spellEnd"/>
            <w:r>
              <w:rPr>
                <w:rFonts w:ascii="Arial" w:hAnsi="Arial" w:cs="Arial"/>
                <w:color w:val="331D10"/>
                <w:sz w:val="19"/>
                <w:szCs w:val="19"/>
              </w:rPr>
              <w:t xml:space="preserve">, </w:t>
            </w:r>
            <w:proofErr w:type="spellStart"/>
            <w:r>
              <w:rPr>
                <w:rFonts w:ascii="Arial" w:hAnsi="Arial" w:cs="Arial"/>
                <w:color w:val="331D10"/>
                <w:sz w:val="19"/>
                <w:szCs w:val="19"/>
              </w:rPr>
              <w:t>ellas</w:t>
            </w:r>
            <w:proofErr w:type="spellEnd"/>
            <w:r>
              <w:rPr>
                <w:rFonts w:ascii="Arial" w:hAnsi="Arial" w:cs="Arial"/>
                <w:color w:val="331D10"/>
                <w:sz w:val="19"/>
                <w:szCs w:val="19"/>
              </w:rPr>
              <w:t xml:space="preserve">, </w:t>
            </w:r>
            <w:proofErr w:type="spellStart"/>
            <w:r>
              <w:rPr>
                <w:rFonts w:ascii="Arial" w:hAnsi="Arial" w:cs="Arial"/>
                <w:color w:val="331D10"/>
                <w:sz w:val="19"/>
                <w:szCs w:val="19"/>
              </w:rPr>
              <w:t>ustedes</w:t>
            </w:r>
            <w:proofErr w:type="spellEnd"/>
          </w:p>
        </w:tc>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proofErr w:type="spellStart"/>
            <w:r>
              <w:rPr>
                <w:rFonts w:ascii="Arial" w:hAnsi="Arial" w:cs="Arial"/>
                <w:color w:val="331D10"/>
                <w:sz w:val="19"/>
                <w:szCs w:val="19"/>
              </w:rPr>
              <w:t>pudieron</w:t>
            </w:r>
            <w:proofErr w:type="spellEnd"/>
          </w:p>
        </w:tc>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proofErr w:type="spellStart"/>
            <w:r>
              <w:rPr>
                <w:rFonts w:ascii="Arial" w:hAnsi="Arial" w:cs="Arial"/>
                <w:color w:val="331D10"/>
                <w:sz w:val="19"/>
                <w:szCs w:val="19"/>
              </w:rPr>
              <w:t>pusieron</w:t>
            </w:r>
            <w:proofErr w:type="spellEnd"/>
          </w:p>
        </w:tc>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proofErr w:type="spellStart"/>
            <w:r>
              <w:rPr>
                <w:rFonts w:ascii="Arial" w:hAnsi="Arial" w:cs="Arial"/>
                <w:color w:val="331D10"/>
                <w:sz w:val="19"/>
                <w:szCs w:val="19"/>
              </w:rPr>
              <w:t>supieron</w:t>
            </w:r>
            <w:proofErr w:type="spellEnd"/>
          </w:p>
        </w:tc>
      </w:tr>
    </w:tbl>
    <w:p w:rsidR="00975A90" w:rsidRDefault="00975A90" w:rsidP="00975A90">
      <w:pPr>
        <w:pStyle w:val="NormalWeb"/>
        <w:spacing w:before="0" w:beforeAutospacing="0"/>
        <w:rPr>
          <w:rFonts w:ascii="Arial" w:hAnsi="Arial" w:cs="Arial"/>
          <w:color w:val="331D10"/>
          <w:sz w:val="19"/>
          <w:szCs w:val="19"/>
        </w:rPr>
      </w:pPr>
      <w:r>
        <w:rPr>
          <w:rFonts w:ascii="Arial" w:hAnsi="Arial" w:cs="Arial"/>
          <w:color w:val="331D10"/>
          <w:sz w:val="19"/>
          <w:szCs w:val="19"/>
        </w:rPr>
        <w:t>Note that the endings of the first and third person singular are irregular. Furthermore, the emphasis of these forms is on the stem of the verb (and not the ending as for regular preterit forms).</w:t>
      </w:r>
    </w:p>
    <w:p w:rsidR="00975A90" w:rsidRDefault="00975A90" w:rsidP="00975A90">
      <w:pPr>
        <w:pStyle w:val="Heading3"/>
        <w:spacing w:before="0"/>
        <w:rPr>
          <w:rFonts w:ascii="Arial" w:hAnsi="Arial" w:cs="Arial"/>
          <w:color w:val="331D10"/>
          <w:sz w:val="27"/>
          <w:szCs w:val="27"/>
        </w:rPr>
      </w:pPr>
      <w:r>
        <w:rPr>
          <w:rFonts w:ascii="Arial" w:hAnsi="Arial" w:cs="Arial"/>
          <w:color w:val="331D10"/>
        </w:rPr>
        <w:t xml:space="preserve">Verbs that form the preterit with a stem-change to </w:t>
      </w:r>
      <w:proofErr w:type="spellStart"/>
      <w:r>
        <w:rPr>
          <w:rFonts w:ascii="Arial" w:hAnsi="Arial" w:cs="Arial"/>
          <w:color w:val="331D10"/>
        </w:rPr>
        <w:t>i</w:t>
      </w:r>
      <w:proofErr w:type="spellEnd"/>
    </w:p>
    <w:p w:rsidR="00975A90" w:rsidRDefault="00975A90" w:rsidP="00975A90">
      <w:pPr>
        <w:pStyle w:val="NormalWeb"/>
        <w:spacing w:before="0" w:beforeAutospacing="0"/>
        <w:rPr>
          <w:rFonts w:ascii="Arial" w:hAnsi="Arial" w:cs="Arial"/>
          <w:color w:val="331D10"/>
          <w:sz w:val="19"/>
          <w:szCs w:val="19"/>
        </w:rPr>
      </w:pPr>
      <w:r>
        <w:rPr>
          <w:rFonts w:ascii="Arial" w:hAnsi="Arial" w:cs="Arial"/>
          <w:color w:val="331D10"/>
          <w:sz w:val="19"/>
          <w:szCs w:val="19"/>
        </w:rPr>
        <w:t>Similar to the previous group of verbs, some verbs have a stem-change in the preterit that involves an</w:t>
      </w:r>
      <w:r>
        <w:rPr>
          <w:rStyle w:val="apple-converted-space"/>
          <w:rFonts w:ascii="Arial" w:hAnsi="Arial" w:cs="Arial"/>
          <w:color w:val="331D10"/>
          <w:sz w:val="19"/>
          <w:szCs w:val="19"/>
        </w:rPr>
        <w:t> </w:t>
      </w:r>
      <w:proofErr w:type="spellStart"/>
      <w:r>
        <w:rPr>
          <w:rStyle w:val="Strong"/>
          <w:rFonts w:ascii="Arial" w:eastAsiaTheme="majorEastAsia" w:hAnsi="Arial" w:cs="Arial"/>
          <w:color w:val="331D10"/>
          <w:sz w:val="19"/>
          <w:szCs w:val="19"/>
        </w:rPr>
        <w:t>i</w:t>
      </w:r>
      <w:proofErr w:type="spellEnd"/>
      <w:r>
        <w:rPr>
          <w:rStyle w:val="Strong"/>
          <w:rFonts w:ascii="Arial" w:eastAsiaTheme="majorEastAsia" w:hAnsi="Arial" w:cs="Arial"/>
          <w:color w:val="331D10"/>
          <w:sz w:val="19"/>
          <w:szCs w:val="19"/>
        </w:rPr>
        <w:t>:</w:t>
      </w:r>
      <w:r>
        <w:rPr>
          <w:rStyle w:val="apple-converted-space"/>
          <w:rFonts w:ascii="Arial" w:hAnsi="Arial" w:cs="Arial"/>
          <w:color w:val="331D10"/>
          <w:sz w:val="19"/>
          <w:szCs w:val="19"/>
        </w:rPr>
        <w:t> </w:t>
      </w:r>
      <w:proofErr w:type="spellStart"/>
      <w:r>
        <w:rPr>
          <w:rFonts w:ascii="Arial" w:hAnsi="Arial" w:cs="Arial"/>
          <w:color w:val="331D10"/>
          <w:sz w:val="19"/>
          <w:szCs w:val="19"/>
        </w:rPr>
        <w:t>decir</w:t>
      </w:r>
      <w:proofErr w:type="spellEnd"/>
      <w:r>
        <w:rPr>
          <w:rFonts w:ascii="Arial" w:hAnsi="Arial" w:cs="Arial"/>
          <w:color w:val="331D10"/>
          <w:sz w:val="19"/>
          <w:szCs w:val="19"/>
        </w:rPr>
        <w:t xml:space="preserve"> -&gt; </w:t>
      </w:r>
      <w:proofErr w:type="spellStart"/>
      <w:r>
        <w:rPr>
          <w:rFonts w:ascii="Arial" w:hAnsi="Arial" w:cs="Arial"/>
          <w:color w:val="331D10"/>
          <w:sz w:val="19"/>
          <w:szCs w:val="19"/>
        </w:rPr>
        <w:t>dij</w:t>
      </w:r>
      <w:proofErr w:type="spellEnd"/>
      <w:r>
        <w:rPr>
          <w:rFonts w:ascii="Arial" w:hAnsi="Arial" w:cs="Arial"/>
          <w:color w:val="331D10"/>
          <w:sz w:val="19"/>
          <w:szCs w:val="19"/>
        </w:rPr>
        <w:t xml:space="preserve">, </w:t>
      </w:r>
      <w:proofErr w:type="spellStart"/>
      <w:r>
        <w:rPr>
          <w:rFonts w:ascii="Arial" w:hAnsi="Arial" w:cs="Arial"/>
          <w:color w:val="331D10"/>
          <w:sz w:val="19"/>
          <w:szCs w:val="19"/>
        </w:rPr>
        <w:t>hacer</w:t>
      </w:r>
      <w:proofErr w:type="spellEnd"/>
      <w:r>
        <w:rPr>
          <w:rFonts w:ascii="Arial" w:hAnsi="Arial" w:cs="Arial"/>
          <w:color w:val="331D10"/>
          <w:sz w:val="19"/>
          <w:szCs w:val="19"/>
        </w:rPr>
        <w:t xml:space="preserve"> -&gt; hic, </w:t>
      </w:r>
      <w:proofErr w:type="spellStart"/>
      <w:r>
        <w:rPr>
          <w:rFonts w:ascii="Arial" w:hAnsi="Arial" w:cs="Arial"/>
          <w:color w:val="331D10"/>
          <w:sz w:val="19"/>
          <w:szCs w:val="19"/>
        </w:rPr>
        <w:t>querer</w:t>
      </w:r>
      <w:proofErr w:type="spellEnd"/>
      <w:r>
        <w:rPr>
          <w:rFonts w:ascii="Arial" w:hAnsi="Arial" w:cs="Arial"/>
          <w:color w:val="331D10"/>
          <w:sz w:val="19"/>
          <w:szCs w:val="19"/>
        </w:rPr>
        <w:t xml:space="preserve"> -&gt; </w:t>
      </w:r>
      <w:proofErr w:type="spellStart"/>
      <w:r>
        <w:rPr>
          <w:rFonts w:ascii="Arial" w:hAnsi="Arial" w:cs="Arial"/>
          <w:color w:val="331D10"/>
          <w:sz w:val="19"/>
          <w:szCs w:val="19"/>
        </w:rPr>
        <w:t>quis</w:t>
      </w:r>
      <w:proofErr w:type="spellEnd"/>
      <w:r>
        <w:rPr>
          <w:rFonts w:ascii="Arial" w:hAnsi="Arial" w:cs="Arial"/>
          <w:color w:val="331D10"/>
          <w:sz w:val="19"/>
          <w:szCs w:val="19"/>
        </w:rPr>
        <w:t xml:space="preserve"> and </w:t>
      </w:r>
      <w:proofErr w:type="spellStart"/>
      <w:r>
        <w:rPr>
          <w:rFonts w:ascii="Arial" w:hAnsi="Arial" w:cs="Arial"/>
          <w:color w:val="331D10"/>
          <w:sz w:val="19"/>
          <w:szCs w:val="19"/>
        </w:rPr>
        <w:t>venir</w:t>
      </w:r>
      <w:proofErr w:type="spellEnd"/>
      <w:r>
        <w:rPr>
          <w:rFonts w:ascii="Arial" w:hAnsi="Arial" w:cs="Arial"/>
          <w:color w:val="331D10"/>
          <w:sz w:val="19"/>
          <w:szCs w:val="19"/>
        </w:rPr>
        <w:t xml:space="preserve"> -&gt; </w:t>
      </w:r>
      <w:proofErr w:type="spellStart"/>
      <w:proofErr w:type="gramStart"/>
      <w:r>
        <w:rPr>
          <w:rFonts w:ascii="Arial" w:hAnsi="Arial" w:cs="Arial"/>
          <w:color w:val="331D10"/>
          <w:sz w:val="19"/>
          <w:szCs w:val="19"/>
        </w:rPr>
        <w:t>vin</w:t>
      </w:r>
      <w:proofErr w:type="spellEnd"/>
      <w:proofErr w:type="gramEnd"/>
      <w:r>
        <w:rPr>
          <w:rFonts w:ascii="Arial" w:hAnsi="Arial" w:cs="Arial"/>
          <w:color w:val="331D10"/>
          <w:sz w:val="19"/>
          <w:szCs w:val="19"/>
        </w:rPr>
        <w:t>.</w:t>
      </w:r>
    </w:p>
    <w:tbl>
      <w:tblPr>
        <w:tblW w:w="21448" w:type="dxa"/>
        <w:tblCellSpacing w:w="15" w:type="dxa"/>
        <w:tblCellMar>
          <w:top w:w="15" w:type="dxa"/>
          <w:left w:w="15" w:type="dxa"/>
          <w:bottom w:w="15" w:type="dxa"/>
          <w:right w:w="15" w:type="dxa"/>
        </w:tblCellMar>
        <w:tblLook w:val="04A0"/>
      </w:tblPr>
      <w:tblGrid>
        <w:gridCol w:w="5748"/>
        <w:gridCol w:w="3562"/>
        <w:gridCol w:w="3890"/>
        <w:gridCol w:w="4507"/>
        <w:gridCol w:w="3741"/>
      </w:tblGrid>
      <w:tr w:rsidR="00975A90" w:rsidTr="00975A90">
        <w:trPr>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b/>
                <w:bCs/>
                <w:color w:val="FFFFFF"/>
                <w:sz w:val="19"/>
                <w:szCs w:val="19"/>
              </w:rPr>
            </w:pP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b/>
                <w:bCs/>
                <w:color w:val="FFFFFF"/>
                <w:sz w:val="19"/>
                <w:szCs w:val="19"/>
              </w:rPr>
            </w:pPr>
            <w:proofErr w:type="spellStart"/>
            <w:r>
              <w:rPr>
                <w:rFonts w:ascii="Arial" w:hAnsi="Arial" w:cs="Arial"/>
                <w:b/>
                <w:bCs/>
                <w:color w:val="FFFFFF"/>
                <w:sz w:val="19"/>
                <w:szCs w:val="19"/>
              </w:rPr>
              <w:t>decir</w:t>
            </w:r>
            <w:proofErr w:type="spellEnd"/>
            <w:r>
              <w:rPr>
                <w:rFonts w:ascii="Arial" w:hAnsi="Arial" w:cs="Arial"/>
                <w:b/>
                <w:bCs/>
                <w:color w:val="FFFFFF"/>
                <w:sz w:val="19"/>
                <w:szCs w:val="19"/>
              </w:rPr>
              <w:t xml:space="preserve"> -&gt; </w:t>
            </w:r>
            <w:proofErr w:type="spellStart"/>
            <w:r>
              <w:rPr>
                <w:rFonts w:ascii="Arial" w:hAnsi="Arial" w:cs="Arial"/>
                <w:b/>
                <w:bCs/>
                <w:color w:val="FFFFFF"/>
                <w:sz w:val="19"/>
                <w:szCs w:val="19"/>
              </w:rPr>
              <w:t>dij</w:t>
            </w:r>
            <w:proofErr w:type="spellEnd"/>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b/>
                <w:bCs/>
                <w:color w:val="FFFFFF"/>
                <w:sz w:val="19"/>
                <w:szCs w:val="19"/>
              </w:rPr>
            </w:pPr>
            <w:proofErr w:type="spellStart"/>
            <w:r>
              <w:rPr>
                <w:rFonts w:ascii="Arial" w:hAnsi="Arial" w:cs="Arial"/>
                <w:b/>
                <w:bCs/>
                <w:color w:val="FFFFFF"/>
                <w:sz w:val="19"/>
                <w:szCs w:val="19"/>
              </w:rPr>
              <w:t>hacer</w:t>
            </w:r>
            <w:proofErr w:type="spellEnd"/>
            <w:r>
              <w:rPr>
                <w:rFonts w:ascii="Arial" w:hAnsi="Arial" w:cs="Arial"/>
                <w:b/>
                <w:bCs/>
                <w:color w:val="FFFFFF"/>
                <w:sz w:val="19"/>
                <w:szCs w:val="19"/>
              </w:rPr>
              <w:t xml:space="preserve"> -&gt; hic</w:t>
            </w: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b/>
                <w:bCs/>
                <w:color w:val="FFFFFF"/>
                <w:sz w:val="19"/>
                <w:szCs w:val="19"/>
              </w:rPr>
            </w:pPr>
            <w:proofErr w:type="spellStart"/>
            <w:r>
              <w:rPr>
                <w:rFonts w:ascii="Arial" w:hAnsi="Arial" w:cs="Arial"/>
                <w:b/>
                <w:bCs/>
                <w:color w:val="FFFFFF"/>
                <w:sz w:val="19"/>
                <w:szCs w:val="19"/>
              </w:rPr>
              <w:t>querer</w:t>
            </w:r>
            <w:proofErr w:type="spellEnd"/>
            <w:r>
              <w:rPr>
                <w:rFonts w:ascii="Arial" w:hAnsi="Arial" w:cs="Arial"/>
                <w:b/>
                <w:bCs/>
                <w:color w:val="FFFFFF"/>
                <w:sz w:val="19"/>
                <w:szCs w:val="19"/>
              </w:rPr>
              <w:t xml:space="preserve"> -&gt; </w:t>
            </w:r>
            <w:proofErr w:type="spellStart"/>
            <w:r>
              <w:rPr>
                <w:rFonts w:ascii="Arial" w:hAnsi="Arial" w:cs="Arial"/>
                <w:b/>
                <w:bCs/>
                <w:color w:val="FFFFFF"/>
                <w:sz w:val="19"/>
                <w:szCs w:val="19"/>
              </w:rPr>
              <w:t>quis</w:t>
            </w:r>
            <w:proofErr w:type="spellEnd"/>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b/>
                <w:bCs/>
                <w:color w:val="FFFFFF"/>
                <w:sz w:val="19"/>
                <w:szCs w:val="19"/>
              </w:rPr>
            </w:pPr>
            <w:proofErr w:type="spellStart"/>
            <w:r>
              <w:rPr>
                <w:rFonts w:ascii="Arial" w:hAnsi="Arial" w:cs="Arial"/>
                <w:b/>
                <w:bCs/>
                <w:color w:val="FFFFFF"/>
                <w:sz w:val="19"/>
                <w:szCs w:val="19"/>
              </w:rPr>
              <w:t>venir</w:t>
            </w:r>
            <w:proofErr w:type="spellEnd"/>
            <w:r>
              <w:rPr>
                <w:rFonts w:ascii="Arial" w:hAnsi="Arial" w:cs="Arial"/>
                <w:b/>
                <w:bCs/>
                <w:color w:val="FFFFFF"/>
                <w:sz w:val="19"/>
                <w:szCs w:val="19"/>
              </w:rPr>
              <w:t xml:space="preserve"> -&gt; </w:t>
            </w:r>
            <w:proofErr w:type="spellStart"/>
            <w:r>
              <w:rPr>
                <w:rFonts w:ascii="Arial" w:hAnsi="Arial" w:cs="Arial"/>
                <w:b/>
                <w:bCs/>
                <w:color w:val="FFFFFF"/>
                <w:sz w:val="19"/>
                <w:szCs w:val="19"/>
              </w:rPr>
              <w:t>vin</w:t>
            </w:r>
            <w:proofErr w:type="spellEnd"/>
          </w:p>
        </w:tc>
      </w:tr>
      <w:tr w:rsidR="00975A90" w:rsidTr="00975A90">
        <w:trPr>
          <w:trHeight w:val="480"/>
          <w:tblCellSpacing w:w="15" w:type="dxa"/>
        </w:trPr>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proofErr w:type="spellStart"/>
            <w:r>
              <w:rPr>
                <w:rFonts w:ascii="Arial" w:hAnsi="Arial" w:cs="Arial"/>
                <w:color w:val="FFFFFF"/>
                <w:sz w:val="19"/>
                <w:szCs w:val="19"/>
              </w:rPr>
              <w:t>yo</w:t>
            </w:r>
            <w:proofErr w:type="spellEnd"/>
          </w:p>
        </w:tc>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proofErr w:type="spellStart"/>
            <w:r>
              <w:rPr>
                <w:rFonts w:ascii="Arial" w:hAnsi="Arial" w:cs="Arial"/>
                <w:color w:val="FFFFFF"/>
                <w:sz w:val="19"/>
                <w:szCs w:val="19"/>
              </w:rPr>
              <w:t>dije</w:t>
            </w:r>
            <w:proofErr w:type="spellEnd"/>
          </w:p>
        </w:tc>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proofErr w:type="spellStart"/>
            <w:r>
              <w:rPr>
                <w:rFonts w:ascii="Arial" w:hAnsi="Arial" w:cs="Arial"/>
                <w:color w:val="FFFFFF"/>
                <w:sz w:val="19"/>
                <w:szCs w:val="19"/>
              </w:rPr>
              <w:t>hice</w:t>
            </w:r>
            <w:proofErr w:type="spellEnd"/>
          </w:p>
        </w:tc>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proofErr w:type="spellStart"/>
            <w:r>
              <w:rPr>
                <w:rFonts w:ascii="Arial" w:hAnsi="Arial" w:cs="Arial"/>
                <w:color w:val="FFFFFF"/>
                <w:sz w:val="19"/>
                <w:szCs w:val="19"/>
              </w:rPr>
              <w:t>quise</w:t>
            </w:r>
            <w:proofErr w:type="spellEnd"/>
          </w:p>
        </w:tc>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r>
              <w:rPr>
                <w:rFonts w:ascii="Arial" w:hAnsi="Arial" w:cs="Arial"/>
                <w:color w:val="FFFFFF"/>
                <w:sz w:val="19"/>
                <w:szCs w:val="19"/>
              </w:rPr>
              <w:t>vine</w:t>
            </w:r>
          </w:p>
        </w:tc>
      </w:tr>
      <w:tr w:rsidR="00975A90" w:rsidTr="00975A90">
        <w:trPr>
          <w:trHeight w:val="480"/>
          <w:tblCellSpacing w:w="15" w:type="dxa"/>
        </w:trPr>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proofErr w:type="spellStart"/>
            <w:r>
              <w:rPr>
                <w:rFonts w:ascii="Arial" w:hAnsi="Arial" w:cs="Arial"/>
                <w:color w:val="331D10"/>
                <w:sz w:val="19"/>
                <w:szCs w:val="19"/>
              </w:rPr>
              <w:t>tú</w:t>
            </w:r>
            <w:proofErr w:type="spellEnd"/>
          </w:p>
        </w:tc>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proofErr w:type="spellStart"/>
            <w:r>
              <w:rPr>
                <w:rFonts w:ascii="Arial" w:hAnsi="Arial" w:cs="Arial"/>
                <w:color w:val="331D10"/>
                <w:sz w:val="19"/>
                <w:szCs w:val="19"/>
              </w:rPr>
              <w:t>dijiste</w:t>
            </w:r>
            <w:proofErr w:type="spellEnd"/>
          </w:p>
        </w:tc>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proofErr w:type="spellStart"/>
            <w:r>
              <w:rPr>
                <w:rFonts w:ascii="Arial" w:hAnsi="Arial" w:cs="Arial"/>
                <w:color w:val="331D10"/>
                <w:sz w:val="19"/>
                <w:szCs w:val="19"/>
              </w:rPr>
              <w:t>hiciste</w:t>
            </w:r>
            <w:proofErr w:type="spellEnd"/>
          </w:p>
        </w:tc>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proofErr w:type="spellStart"/>
            <w:r>
              <w:rPr>
                <w:rFonts w:ascii="Arial" w:hAnsi="Arial" w:cs="Arial"/>
                <w:color w:val="331D10"/>
                <w:sz w:val="19"/>
                <w:szCs w:val="19"/>
              </w:rPr>
              <w:t>quisiste</w:t>
            </w:r>
            <w:proofErr w:type="spellEnd"/>
          </w:p>
        </w:tc>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proofErr w:type="spellStart"/>
            <w:r>
              <w:rPr>
                <w:rFonts w:ascii="Arial" w:hAnsi="Arial" w:cs="Arial"/>
                <w:color w:val="331D10"/>
                <w:sz w:val="19"/>
                <w:szCs w:val="19"/>
              </w:rPr>
              <w:t>viniste</w:t>
            </w:r>
            <w:proofErr w:type="spellEnd"/>
          </w:p>
        </w:tc>
      </w:tr>
      <w:tr w:rsidR="00975A90" w:rsidTr="00975A90">
        <w:trPr>
          <w:trHeight w:val="480"/>
          <w:tblCellSpacing w:w="15" w:type="dxa"/>
        </w:trPr>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proofErr w:type="spellStart"/>
            <w:r>
              <w:rPr>
                <w:rFonts w:ascii="Arial" w:hAnsi="Arial" w:cs="Arial"/>
                <w:color w:val="FFFFFF"/>
                <w:sz w:val="19"/>
                <w:szCs w:val="19"/>
              </w:rPr>
              <w:t>él</w:t>
            </w:r>
            <w:proofErr w:type="spellEnd"/>
            <w:r>
              <w:rPr>
                <w:rFonts w:ascii="Arial" w:hAnsi="Arial" w:cs="Arial"/>
                <w:color w:val="FFFFFF"/>
                <w:sz w:val="19"/>
                <w:szCs w:val="19"/>
              </w:rPr>
              <w:t xml:space="preserve">, </w:t>
            </w:r>
            <w:proofErr w:type="spellStart"/>
            <w:r>
              <w:rPr>
                <w:rFonts w:ascii="Arial" w:hAnsi="Arial" w:cs="Arial"/>
                <w:color w:val="FFFFFF"/>
                <w:sz w:val="19"/>
                <w:szCs w:val="19"/>
              </w:rPr>
              <w:t>ella</w:t>
            </w:r>
            <w:proofErr w:type="spellEnd"/>
            <w:r>
              <w:rPr>
                <w:rFonts w:ascii="Arial" w:hAnsi="Arial" w:cs="Arial"/>
                <w:color w:val="FFFFFF"/>
                <w:sz w:val="19"/>
                <w:szCs w:val="19"/>
              </w:rPr>
              <w:t xml:space="preserve">, </w:t>
            </w:r>
            <w:proofErr w:type="spellStart"/>
            <w:r>
              <w:rPr>
                <w:rFonts w:ascii="Arial" w:hAnsi="Arial" w:cs="Arial"/>
                <w:color w:val="FFFFFF"/>
                <w:sz w:val="19"/>
                <w:szCs w:val="19"/>
              </w:rPr>
              <w:t>usted</w:t>
            </w:r>
            <w:proofErr w:type="spellEnd"/>
          </w:p>
        </w:tc>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proofErr w:type="spellStart"/>
            <w:r>
              <w:rPr>
                <w:rFonts w:ascii="Arial" w:hAnsi="Arial" w:cs="Arial"/>
                <w:color w:val="FFFFFF"/>
                <w:sz w:val="19"/>
                <w:szCs w:val="19"/>
              </w:rPr>
              <w:t>dijo</w:t>
            </w:r>
            <w:proofErr w:type="spellEnd"/>
          </w:p>
        </w:tc>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proofErr w:type="spellStart"/>
            <w:r>
              <w:rPr>
                <w:rFonts w:ascii="Arial" w:hAnsi="Arial" w:cs="Arial"/>
                <w:color w:val="FFFFFF"/>
                <w:sz w:val="19"/>
                <w:szCs w:val="19"/>
              </w:rPr>
              <w:t>hizo</w:t>
            </w:r>
            <w:proofErr w:type="spellEnd"/>
          </w:p>
        </w:tc>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proofErr w:type="spellStart"/>
            <w:r>
              <w:rPr>
                <w:rFonts w:ascii="Arial" w:hAnsi="Arial" w:cs="Arial"/>
                <w:color w:val="FFFFFF"/>
                <w:sz w:val="19"/>
                <w:szCs w:val="19"/>
              </w:rPr>
              <w:t>quiso</w:t>
            </w:r>
            <w:proofErr w:type="spellEnd"/>
          </w:p>
        </w:tc>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proofErr w:type="spellStart"/>
            <w:r>
              <w:rPr>
                <w:rFonts w:ascii="Arial" w:hAnsi="Arial" w:cs="Arial"/>
                <w:color w:val="FFFFFF"/>
                <w:sz w:val="19"/>
                <w:szCs w:val="19"/>
              </w:rPr>
              <w:t>vino</w:t>
            </w:r>
            <w:proofErr w:type="spellEnd"/>
          </w:p>
        </w:tc>
      </w:tr>
      <w:tr w:rsidR="00975A90" w:rsidTr="00975A90">
        <w:trPr>
          <w:trHeight w:val="480"/>
          <w:tblCellSpacing w:w="15" w:type="dxa"/>
        </w:trPr>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proofErr w:type="spellStart"/>
            <w:r>
              <w:rPr>
                <w:rFonts w:ascii="Arial" w:hAnsi="Arial" w:cs="Arial"/>
                <w:color w:val="331D10"/>
                <w:sz w:val="19"/>
                <w:szCs w:val="19"/>
              </w:rPr>
              <w:t>nosotros</w:t>
            </w:r>
            <w:proofErr w:type="spellEnd"/>
            <w:r>
              <w:rPr>
                <w:rFonts w:ascii="Arial" w:hAnsi="Arial" w:cs="Arial"/>
                <w:color w:val="331D10"/>
                <w:sz w:val="19"/>
                <w:szCs w:val="19"/>
              </w:rPr>
              <w:t>/as</w:t>
            </w:r>
          </w:p>
        </w:tc>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proofErr w:type="spellStart"/>
            <w:r>
              <w:rPr>
                <w:rFonts w:ascii="Arial" w:hAnsi="Arial" w:cs="Arial"/>
                <w:color w:val="331D10"/>
                <w:sz w:val="19"/>
                <w:szCs w:val="19"/>
              </w:rPr>
              <w:t>dijimos</w:t>
            </w:r>
            <w:proofErr w:type="spellEnd"/>
          </w:p>
        </w:tc>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proofErr w:type="spellStart"/>
            <w:r>
              <w:rPr>
                <w:rFonts w:ascii="Arial" w:hAnsi="Arial" w:cs="Arial"/>
                <w:color w:val="331D10"/>
                <w:sz w:val="19"/>
                <w:szCs w:val="19"/>
              </w:rPr>
              <w:t>hicimos</w:t>
            </w:r>
            <w:proofErr w:type="spellEnd"/>
          </w:p>
        </w:tc>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proofErr w:type="spellStart"/>
            <w:r>
              <w:rPr>
                <w:rFonts w:ascii="Arial" w:hAnsi="Arial" w:cs="Arial"/>
                <w:color w:val="331D10"/>
                <w:sz w:val="19"/>
                <w:szCs w:val="19"/>
              </w:rPr>
              <w:t>quisimos</w:t>
            </w:r>
            <w:proofErr w:type="spellEnd"/>
          </w:p>
        </w:tc>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proofErr w:type="spellStart"/>
            <w:r>
              <w:rPr>
                <w:rFonts w:ascii="Arial" w:hAnsi="Arial" w:cs="Arial"/>
                <w:color w:val="331D10"/>
                <w:sz w:val="19"/>
                <w:szCs w:val="19"/>
              </w:rPr>
              <w:t>vinimos</w:t>
            </w:r>
            <w:proofErr w:type="spellEnd"/>
          </w:p>
        </w:tc>
      </w:tr>
      <w:tr w:rsidR="00975A90" w:rsidTr="00975A90">
        <w:trPr>
          <w:trHeight w:val="480"/>
          <w:tblCellSpacing w:w="15" w:type="dxa"/>
        </w:trPr>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proofErr w:type="spellStart"/>
            <w:r>
              <w:rPr>
                <w:rFonts w:ascii="Arial" w:hAnsi="Arial" w:cs="Arial"/>
                <w:color w:val="FFFFFF"/>
                <w:sz w:val="19"/>
                <w:szCs w:val="19"/>
              </w:rPr>
              <w:t>vosotros</w:t>
            </w:r>
            <w:proofErr w:type="spellEnd"/>
            <w:r>
              <w:rPr>
                <w:rFonts w:ascii="Arial" w:hAnsi="Arial" w:cs="Arial"/>
                <w:color w:val="FFFFFF"/>
                <w:sz w:val="19"/>
                <w:szCs w:val="19"/>
              </w:rPr>
              <w:t>/as</w:t>
            </w:r>
          </w:p>
        </w:tc>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proofErr w:type="spellStart"/>
            <w:r>
              <w:rPr>
                <w:rFonts w:ascii="Arial" w:hAnsi="Arial" w:cs="Arial"/>
                <w:color w:val="FFFFFF"/>
                <w:sz w:val="19"/>
                <w:szCs w:val="19"/>
              </w:rPr>
              <w:t>dijisteis</w:t>
            </w:r>
            <w:proofErr w:type="spellEnd"/>
          </w:p>
        </w:tc>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proofErr w:type="spellStart"/>
            <w:r>
              <w:rPr>
                <w:rFonts w:ascii="Arial" w:hAnsi="Arial" w:cs="Arial"/>
                <w:color w:val="FFFFFF"/>
                <w:sz w:val="19"/>
                <w:szCs w:val="19"/>
              </w:rPr>
              <w:t>hicisteis</w:t>
            </w:r>
            <w:proofErr w:type="spellEnd"/>
          </w:p>
        </w:tc>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proofErr w:type="spellStart"/>
            <w:r>
              <w:rPr>
                <w:rFonts w:ascii="Arial" w:hAnsi="Arial" w:cs="Arial"/>
                <w:color w:val="FFFFFF"/>
                <w:sz w:val="19"/>
                <w:szCs w:val="19"/>
              </w:rPr>
              <w:t>quisisteis</w:t>
            </w:r>
            <w:proofErr w:type="spellEnd"/>
          </w:p>
        </w:tc>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proofErr w:type="spellStart"/>
            <w:r>
              <w:rPr>
                <w:rFonts w:ascii="Arial" w:hAnsi="Arial" w:cs="Arial"/>
                <w:color w:val="FFFFFF"/>
                <w:sz w:val="19"/>
                <w:szCs w:val="19"/>
              </w:rPr>
              <w:t>vinisteis</w:t>
            </w:r>
            <w:proofErr w:type="spellEnd"/>
          </w:p>
        </w:tc>
      </w:tr>
      <w:tr w:rsidR="00975A90" w:rsidTr="00975A90">
        <w:trPr>
          <w:trHeight w:val="480"/>
          <w:tblCellSpacing w:w="15" w:type="dxa"/>
        </w:trPr>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proofErr w:type="spellStart"/>
            <w:r>
              <w:rPr>
                <w:rFonts w:ascii="Arial" w:hAnsi="Arial" w:cs="Arial"/>
                <w:color w:val="331D10"/>
                <w:sz w:val="19"/>
                <w:szCs w:val="19"/>
              </w:rPr>
              <w:lastRenderedPageBreak/>
              <w:t>ellos</w:t>
            </w:r>
            <w:proofErr w:type="spellEnd"/>
            <w:r>
              <w:rPr>
                <w:rFonts w:ascii="Arial" w:hAnsi="Arial" w:cs="Arial"/>
                <w:color w:val="331D10"/>
                <w:sz w:val="19"/>
                <w:szCs w:val="19"/>
              </w:rPr>
              <w:t xml:space="preserve">, </w:t>
            </w:r>
            <w:proofErr w:type="spellStart"/>
            <w:r>
              <w:rPr>
                <w:rFonts w:ascii="Arial" w:hAnsi="Arial" w:cs="Arial"/>
                <w:color w:val="331D10"/>
                <w:sz w:val="19"/>
                <w:szCs w:val="19"/>
              </w:rPr>
              <w:t>ellas</w:t>
            </w:r>
            <w:proofErr w:type="spellEnd"/>
            <w:r>
              <w:rPr>
                <w:rFonts w:ascii="Arial" w:hAnsi="Arial" w:cs="Arial"/>
                <w:color w:val="331D10"/>
                <w:sz w:val="19"/>
                <w:szCs w:val="19"/>
              </w:rPr>
              <w:t xml:space="preserve">, </w:t>
            </w:r>
            <w:proofErr w:type="spellStart"/>
            <w:r>
              <w:rPr>
                <w:rFonts w:ascii="Arial" w:hAnsi="Arial" w:cs="Arial"/>
                <w:color w:val="331D10"/>
                <w:sz w:val="19"/>
                <w:szCs w:val="19"/>
              </w:rPr>
              <w:t>ustedes</w:t>
            </w:r>
            <w:proofErr w:type="spellEnd"/>
          </w:p>
        </w:tc>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proofErr w:type="spellStart"/>
            <w:r>
              <w:rPr>
                <w:rFonts w:ascii="Arial" w:hAnsi="Arial" w:cs="Arial"/>
                <w:color w:val="331D10"/>
                <w:sz w:val="19"/>
                <w:szCs w:val="19"/>
              </w:rPr>
              <w:t>dijeron</w:t>
            </w:r>
            <w:proofErr w:type="spellEnd"/>
          </w:p>
        </w:tc>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proofErr w:type="spellStart"/>
            <w:r>
              <w:rPr>
                <w:rFonts w:ascii="Arial" w:hAnsi="Arial" w:cs="Arial"/>
                <w:color w:val="331D10"/>
                <w:sz w:val="19"/>
                <w:szCs w:val="19"/>
              </w:rPr>
              <w:t>hicieron</w:t>
            </w:r>
            <w:proofErr w:type="spellEnd"/>
          </w:p>
        </w:tc>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proofErr w:type="spellStart"/>
            <w:r>
              <w:rPr>
                <w:rFonts w:ascii="Arial" w:hAnsi="Arial" w:cs="Arial"/>
                <w:color w:val="331D10"/>
                <w:sz w:val="19"/>
                <w:szCs w:val="19"/>
              </w:rPr>
              <w:t>quisieron</w:t>
            </w:r>
            <w:proofErr w:type="spellEnd"/>
          </w:p>
        </w:tc>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proofErr w:type="spellStart"/>
            <w:r>
              <w:rPr>
                <w:rFonts w:ascii="Arial" w:hAnsi="Arial" w:cs="Arial"/>
                <w:color w:val="331D10"/>
                <w:sz w:val="19"/>
                <w:szCs w:val="19"/>
              </w:rPr>
              <w:t>vinieron</w:t>
            </w:r>
            <w:proofErr w:type="spellEnd"/>
          </w:p>
        </w:tc>
      </w:tr>
    </w:tbl>
    <w:p w:rsidR="00975A90" w:rsidRDefault="00975A90" w:rsidP="00975A90">
      <w:pPr>
        <w:pStyle w:val="NormalWeb"/>
        <w:spacing w:before="0" w:beforeAutospacing="0"/>
        <w:rPr>
          <w:rFonts w:ascii="Arial" w:hAnsi="Arial" w:cs="Arial"/>
          <w:color w:val="331D10"/>
          <w:sz w:val="19"/>
          <w:szCs w:val="19"/>
        </w:rPr>
      </w:pPr>
      <w:r>
        <w:rPr>
          <w:rFonts w:ascii="Arial" w:hAnsi="Arial" w:cs="Arial"/>
          <w:color w:val="331D10"/>
          <w:sz w:val="19"/>
          <w:szCs w:val="19"/>
        </w:rPr>
        <w:t xml:space="preserve">Note that </w:t>
      </w:r>
      <w:proofErr w:type="gramStart"/>
      <w:r>
        <w:rPr>
          <w:rFonts w:ascii="Arial" w:hAnsi="Arial" w:cs="Arial"/>
          <w:color w:val="331D10"/>
          <w:sz w:val="19"/>
          <w:szCs w:val="19"/>
        </w:rPr>
        <w:t>these group</w:t>
      </w:r>
      <w:proofErr w:type="gramEnd"/>
      <w:r>
        <w:rPr>
          <w:rFonts w:ascii="Arial" w:hAnsi="Arial" w:cs="Arial"/>
          <w:color w:val="331D10"/>
          <w:sz w:val="19"/>
          <w:szCs w:val="19"/>
        </w:rPr>
        <w:t xml:space="preserve"> of verbs shares the endings with the previous group. Only for</w:t>
      </w:r>
      <w:r>
        <w:rPr>
          <w:rStyle w:val="apple-converted-space"/>
          <w:rFonts w:ascii="Arial" w:hAnsi="Arial" w:cs="Arial"/>
          <w:color w:val="331D10"/>
          <w:sz w:val="19"/>
          <w:szCs w:val="19"/>
        </w:rPr>
        <w:t> </w:t>
      </w:r>
      <w:proofErr w:type="spellStart"/>
      <w:r>
        <w:rPr>
          <w:rStyle w:val="Strong"/>
          <w:rFonts w:ascii="Arial" w:eastAsiaTheme="majorEastAsia" w:hAnsi="Arial" w:cs="Arial"/>
          <w:color w:val="331D10"/>
          <w:sz w:val="19"/>
          <w:szCs w:val="19"/>
        </w:rPr>
        <w:t>decir</w:t>
      </w:r>
      <w:proofErr w:type="spellEnd"/>
      <w:r>
        <w:rPr>
          <w:rStyle w:val="apple-converted-space"/>
          <w:rFonts w:ascii="Arial" w:hAnsi="Arial" w:cs="Arial"/>
          <w:color w:val="331D10"/>
          <w:sz w:val="19"/>
          <w:szCs w:val="19"/>
        </w:rPr>
        <w:t> </w:t>
      </w:r>
      <w:r>
        <w:rPr>
          <w:rFonts w:ascii="Arial" w:hAnsi="Arial" w:cs="Arial"/>
          <w:color w:val="331D10"/>
          <w:sz w:val="19"/>
          <w:szCs w:val="19"/>
        </w:rPr>
        <w:t>the third person plural has an irregular ending.</w:t>
      </w:r>
    </w:p>
    <w:tbl>
      <w:tblPr>
        <w:tblW w:w="21448" w:type="dxa"/>
        <w:tblCellSpacing w:w="15" w:type="dxa"/>
        <w:tblCellMar>
          <w:top w:w="15" w:type="dxa"/>
          <w:left w:w="15" w:type="dxa"/>
          <w:bottom w:w="15" w:type="dxa"/>
          <w:right w:w="15" w:type="dxa"/>
        </w:tblCellMar>
        <w:tblLook w:val="04A0"/>
      </w:tblPr>
      <w:tblGrid>
        <w:gridCol w:w="11006"/>
        <w:gridCol w:w="10442"/>
      </w:tblGrid>
      <w:tr w:rsidR="00975A90" w:rsidTr="00975A90">
        <w:trPr>
          <w:trHeight w:val="480"/>
          <w:tblCellSpacing w:w="15" w:type="dxa"/>
        </w:trPr>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r>
              <w:rPr>
                <w:rFonts w:ascii="Arial" w:hAnsi="Arial" w:cs="Arial"/>
                <w:color w:val="331D10"/>
                <w:sz w:val="19"/>
                <w:szCs w:val="19"/>
              </w:rPr>
              <w:t xml:space="preserve">La </w:t>
            </w:r>
            <w:proofErr w:type="spellStart"/>
            <w:r>
              <w:rPr>
                <w:rFonts w:ascii="Arial" w:hAnsi="Arial" w:cs="Arial"/>
                <w:color w:val="331D10"/>
                <w:sz w:val="19"/>
                <w:szCs w:val="19"/>
              </w:rPr>
              <w:t>semana</w:t>
            </w:r>
            <w:proofErr w:type="spellEnd"/>
            <w:r>
              <w:rPr>
                <w:rFonts w:ascii="Arial" w:hAnsi="Arial" w:cs="Arial"/>
                <w:color w:val="331D10"/>
                <w:sz w:val="19"/>
                <w:szCs w:val="19"/>
              </w:rPr>
              <w:t xml:space="preserve"> </w:t>
            </w:r>
            <w:proofErr w:type="spellStart"/>
            <w:r>
              <w:rPr>
                <w:rFonts w:ascii="Arial" w:hAnsi="Arial" w:cs="Arial"/>
                <w:color w:val="331D10"/>
                <w:sz w:val="19"/>
                <w:szCs w:val="19"/>
              </w:rPr>
              <w:t>pasada</w:t>
            </w:r>
            <w:proofErr w:type="spellEnd"/>
            <w:r>
              <w:rPr>
                <w:rFonts w:ascii="Arial" w:hAnsi="Arial" w:cs="Arial"/>
                <w:color w:val="331D10"/>
                <w:sz w:val="19"/>
                <w:szCs w:val="19"/>
              </w:rPr>
              <w:t xml:space="preserve"> me </w:t>
            </w:r>
            <w:proofErr w:type="spellStart"/>
            <w:r>
              <w:rPr>
                <w:rFonts w:ascii="Arial" w:hAnsi="Arial" w:cs="Arial"/>
                <w:color w:val="331D10"/>
                <w:sz w:val="19"/>
                <w:szCs w:val="19"/>
              </w:rPr>
              <w:t>dijeron</w:t>
            </w:r>
            <w:proofErr w:type="spellEnd"/>
            <w:r>
              <w:rPr>
                <w:rFonts w:ascii="Arial" w:hAnsi="Arial" w:cs="Arial"/>
                <w:color w:val="331D10"/>
                <w:sz w:val="19"/>
                <w:szCs w:val="19"/>
              </w:rPr>
              <w:t xml:space="preserve"> </w:t>
            </w:r>
            <w:proofErr w:type="spellStart"/>
            <w:r>
              <w:rPr>
                <w:rFonts w:ascii="Arial" w:hAnsi="Arial" w:cs="Arial"/>
                <w:color w:val="331D10"/>
                <w:sz w:val="19"/>
                <w:szCs w:val="19"/>
              </w:rPr>
              <w:t>otra</w:t>
            </w:r>
            <w:proofErr w:type="spellEnd"/>
            <w:r>
              <w:rPr>
                <w:rFonts w:ascii="Arial" w:hAnsi="Arial" w:cs="Arial"/>
                <w:color w:val="331D10"/>
                <w:sz w:val="19"/>
                <w:szCs w:val="19"/>
              </w:rPr>
              <w:t xml:space="preserve"> </w:t>
            </w:r>
            <w:proofErr w:type="spellStart"/>
            <w:r>
              <w:rPr>
                <w:rFonts w:ascii="Arial" w:hAnsi="Arial" w:cs="Arial"/>
                <w:color w:val="331D10"/>
                <w:sz w:val="19"/>
                <w:szCs w:val="19"/>
              </w:rPr>
              <w:t>razón</w:t>
            </w:r>
            <w:proofErr w:type="spellEnd"/>
            <w:r>
              <w:rPr>
                <w:rFonts w:ascii="Arial"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r>
              <w:rPr>
                <w:rFonts w:ascii="Arial" w:hAnsi="Arial" w:cs="Arial"/>
                <w:color w:val="331D10"/>
                <w:sz w:val="19"/>
                <w:szCs w:val="19"/>
              </w:rPr>
              <w:t>Last week they told me another reason.</w:t>
            </w:r>
          </w:p>
        </w:tc>
      </w:tr>
    </w:tbl>
    <w:p w:rsidR="00975A90" w:rsidRDefault="00975A90" w:rsidP="00975A90">
      <w:pPr>
        <w:pStyle w:val="NormalWeb"/>
        <w:spacing w:before="0" w:beforeAutospacing="0"/>
        <w:rPr>
          <w:rFonts w:ascii="Arial" w:hAnsi="Arial" w:cs="Arial"/>
          <w:color w:val="331D10"/>
          <w:sz w:val="19"/>
          <w:szCs w:val="19"/>
        </w:rPr>
      </w:pPr>
      <w:r>
        <w:rPr>
          <w:rFonts w:ascii="Arial" w:hAnsi="Arial" w:cs="Arial"/>
          <w:color w:val="331D10"/>
          <w:sz w:val="19"/>
          <w:szCs w:val="19"/>
        </w:rPr>
        <w:t xml:space="preserve">Due to phonetic reasons the third person singular of </w:t>
      </w:r>
      <w:proofErr w:type="spellStart"/>
      <w:r>
        <w:rPr>
          <w:rFonts w:ascii="Arial" w:hAnsi="Arial" w:cs="Arial"/>
          <w:color w:val="331D10"/>
          <w:sz w:val="19"/>
          <w:szCs w:val="19"/>
        </w:rPr>
        <w:t>hacer</w:t>
      </w:r>
      <w:proofErr w:type="spellEnd"/>
      <w:r>
        <w:rPr>
          <w:rFonts w:ascii="Arial" w:hAnsi="Arial" w:cs="Arial"/>
          <w:color w:val="331D10"/>
          <w:sz w:val="19"/>
          <w:szCs w:val="19"/>
        </w:rPr>
        <w:t xml:space="preserve"> is formed with</w:t>
      </w:r>
      <w:r>
        <w:rPr>
          <w:rStyle w:val="apple-converted-space"/>
          <w:rFonts w:ascii="Arial" w:hAnsi="Arial" w:cs="Arial"/>
          <w:color w:val="331D10"/>
          <w:sz w:val="19"/>
          <w:szCs w:val="19"/>
        </w:rPr>
        <w:t> </w:t>
      </w:r>
      <w:r>
        <w:rPr>
          <w:rStyle w:val="Strong"/>
          <w:rFonts w:ascii="Arial" w:eastAsiaTheme="majorEastAsia" w:hAnsi="Arial" w:cs="Arial"/>
          <w:color w:val="331D10"/>
          <w:sz w:val="19"/>
          <w:szCs w:val="19"/>
        </w:rPr>
        <w:t>z</w:t>
      </w:r>
      <w:r>
        <w:rPr>
          <w:rStyle w:val="apple-converted-space"/>
          <w:rFonts w:ascii="Arial" w:hAnsi="Arial" w:cs="Arial"/>
          <w:color w:val="331D10"/>
          <w:sz w:val="19"/>
          <w:szCs w:val="19"/>
        </w:rPr>
        <w:t> </w:t>
      </w:r>
      <w:r>
        <w:rPr>
          <w:rFonts w:ascii="Arial" w:hAnsi="Arial" w:cs="Arial"/>
          <w:color w:val="331D10"/>
          <w:sz w:val="19"/>
          <w:szCs w:val="19"/>
        </w:rPr>
        <w:t>instead of</w:t>
      </w:r>
      <w:r>
        <w:rPr>
          <w:rStyle w:val="apple-converted-space"/>
          <w:rFonts w:ascii="Arial" w:hAnsi="Arial" w:cs="Arial"/>
          <w:color w:val="331D10"/>
          <w:sz w:val="19"/>
          <w:szCs w:val="19"/>
        </w:rPr>
        <w:t> </w:t>
      </w:r>
      <w:r>
        <w:rPr>
          <w:rStyle w:val="Strong"/>
          <w:rFonts w:ascii="Arial" w:eastAsiaTheme="majorEastAsia" w:hAnsi="Arial" w:cs="Arial"/>
          <w:color w:val="331D10"/>
          <w:sz w:val="19"/>
          <w:szCs w:val="19"/>
        </w:rPr>
        <w:t>c.</w:t>
      </w:r>
    </w:p>
    <w:tbl>
      <w:tblPr>
        <w:tblW w:w="21448" w:type="dxa"/>
        <w:tblCellSpacing w:w="15" w:type="dxa"/>
        <w:tblCellMar>
          <w:top w:w="15" w:type="dxa"/>
          <w:left w:w="15" w:type="dxa"/>
          <w:bottom w:w="15" w:type="dxa"/>
          <w:right w:w="15" w:type="dxa"/>
        </w:tblCellMar>
        <w:tblLook w:val="04A0"/>
      </w:tblPr>
      <w:tblGrid>
        <w:gridCol w:w="10145"/>
        <w:gridCol w:w="11303"/>
      </w:tblGrid>
      <w:tr w:rsidR="00975A90" w:rsidTr="00975A90">
        <w:trPr>
          <w:trHeight w:val="480"/>
          <w:tblCellSpacing w:w="15" w:type="dxa"/>
        </w:trPr>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r>
              <w:rPr>
                <w:rFonts w:ascii="Arial" w:hAnsi="Arial" w:cs="Arial"/>
                <w:color w:val="331D10"/>
                <w:sz w:val="19"/>
                <w:szCs w:val="19"/>
              </w:rPr>
              <w:t xml:space="preserve">Ayer </w:t>
            </w:r>
            <w:proofErr w:type="spellStart"/>
            <w:r>
              <w:rPr>
                <w:rFonts w:ascii="Arial" w:hAnsi="Arial" w:cs="Arial"/>
                <w:color w:val="331D10"/>
                <w:sz w:val="19"/>
                <w:szCs w:val="19"/>
              </w:rPr>
              <w:t>hizo</w:t>
            </w:r>
            <w:proofErr w:type="spellEnd"/>
            <w:r>
              <w:rPr>
                <w:rFonts w:ascii="Arial" w:hAnsi="Arial" w:cs="Arial"/>
                <w:color w:val="331D10"/>
                <w:sz w:val="19"/>
                <w:szCs w:val="19"/>
              </w:rPr>
              <w:t xml:space="preserve"> mucho </w:t>
            </w:r>
            <w:proofErr w:type="spellStart"/>
            <w:r>
              <w:rPr>
                <w:rFonts w:ascii="Arial" w:hAnsi="Arial" w:cs="Arial"/>
                <w:color w:val="331D10"/>
                <w:sz w:val="19"/>
                <w:szCs w:val="19"/>
              </w:rPr>
              <w:t>calor</w:t>
            </w:r>
            <w:proofErr w:type="spellEnd"/>
            <w:r>
              <w:rPr>
                <w:rFonts w:ascii="Arial"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r>
              <w:rPr>
                <w:rFonts w:ascii="Arial" w:hAnsi="Arial" w:cs="Arial"/>
                <w:color w:val="331D10"/>
                <w:sz w:val="19"/>
                <w:szCs w:val="19"/>
              </w:rPr>
              <w:t>Yesterday it was very hot.</w:t>
            </w:r>
          </w:p>
        </w:tc>
      </w:tr>
    </w:tbl>
    <w:p w:rsidR="00975A90" w:rsidRDefault="00975A90" w:rsidP="00975A90">
      <w:pPr>
        <w:pStyle w:val="Heading2"/>
        <w:spacing w:before="176" w:beforeAutospacing="0"/>
        <w:rPr>
          <w:rFonts w:ascii="Comic Sans MS" w:hAnsi="Comic Sans MS"/>
          <w:color w:val="660033"/>
          <w:sz w:val="29"/>
          <w:szCs w:val="29"/>
        </w:rPr>
      </w:pPr>
      <w:r>
        <w:rPr>
          <w:rFonts w:ascii="Comic Sans MS" w:hAnsi="Comic Sans MS"/>
          <w:color w:val="660033"/>
          <w:sz w:val="29"/>
          <w:szCs w:val="29"/>
        </w:rPr>
        <w:t>Changes in meaning between present tense and preterit</w:t>
      </w:r>
    </w:p>
    <w:p w:rsidR="00975A90" w:rsidRDefault="00975A90" w:rsidP="00975A90">
      <w:pPr>
        <w:pStyle w:val="NormalWeb"/>
        <w:spacing w:before="0" w:beforeAutospacing="0"/>
        <w:rPr>
          <w:rFonts w:ascii="Arial" w:hAnsi="Arial" w:cs="Arial"/>
          <w:color w:val="331D10"/>
          <w:sz w:val="19"/>
          <w:szCs w:val="19"/>
        </w:rPr>
      </w:pPr>
      <w:r>
        <w:rPr>
          <w:rFonts w:ascii="Arial" w:hAnsi="Arial" w:cs="Arial"/>
          <w:color w:val="331D10"/>
          <w:sz w:val="19"/>
          <w:szCs w:val="19"/>
        </w:rPr>
        <w:t>There are a few Spanish verbs that have a different connotation in the preterit than in the present tense.</w:t>
      </w:r>
    </w:p>
    <w:tbl>
      <w:tblPr>
        <w:tblW w:w="21448" w:type="dxa"/>
        <w:tblCellSpacing w:w="15" w:type="dxa"/>
        <w:tblCellMar>
          <w:top w:w="15" w:type="dxa"/>
          <w:left w:w="15" w:type="dxa"/>
          <w:bottom w:w="15" w:type="dxa"/>
          <w:right w:w="15" w:type="dxa"/>
        </w:tblCellMar>
        <w:tblLook w:val="04A0"/>
      </w:tblPr>
      <w:tblGrid>
        <w:gridCol w:w="4229"/>
        <w:gridCol w:w="9815"/>
        <w:gridCol w:w="7404"/>
      </w:tblGrid>
      <w:tr w:rsidR="00975A90" w:rsidTr="00975A90">
        <w:trPr>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b/>
                <w:bCs/>
                <w:color w:val="FFFFFF"/>
                <w:sz w:val="19"/>
                <w:szCs w:val="19"/>
              </w:rPr>
            </w:pPr>
            <w:r>
              <w:rPr>
                <w:rFonts w:ascii="Arial" w:hAnsi="Arial" w:cs="Arial"/>
                <w:b/>
                <w:bCs/>
                <w:color w:val="FFFFFF"/>
                <w:sz w:val="19"/>
                <w:szCs w:val="19"/>
              </w:rPr>
              <w:t>Verb</w:t>
            </w: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b/>
                <w:bCs/>
                <w:color w:val="FFFFFF"/>
                <w:sz w:val="19"/>
                <w:szCs w:val="19"/>
              </w:rPr>
            </w:pPr>
            <w:r>
              <w:rPr>
                <w:rFonts w:ascii="Arial" w:hAnsi="Arial" w:cs="Arial"/>
                <w:b/>
                <w:bCs/>
                <w:color w:val="FFFFFF"/>
                <w:sz w:val="19"/>
                <w:szCs w:val="19"/>
              </w:rPr>
              <w:t>Present tense</w:t>
            </w: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b/>
                <w:bCs/>
                <w:color w:val="FFFFFF"/>
                <w:sz w:val="19"/>
                <w:szCs w:val="19"/>
              </w:rPr>
            </w:pPr>
            <w:r>
              <w:rPr>
                <w:rFonts w:ascii="Arial" w:hAnsi="Arial" w:cs="Arial"/>
                <w:b/>
                <w:bCs/>
                <w:color w:val="FFFFFF"/>
                <w:sz w:val="19"/>
                <w:szCs w:val="19"/>
              </w:rPr>
              <w:t>Preterit</w:t>
            </w:r>
          </w:p>
        </w:tc>
      </w:tr>
      <w:tr w:rsidR="00975A90" w:rsidTr="00975A90">
        <w:trPr>
          <w:trHeight w:val="480"/>
          <w:tblCellSpacing w:w="15" w:type="dxa"/>
        </w:trPr>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proofErr w:type="spellStart"/>
            <w:r>
              <w:rPr>
                <w:rFonts w:ascii="Arial" w:hAnsi="Arial" w:cs="Arial"/>
                <w:color w:val="FFFFFF"/>
                <w:sz w:val="19"/>
                <w:szCs w:val="19"/>
              </w:rPr>
              <w:t>poder</w:t>
            </w:r>
            <w:proofErr w:type="spellEnd"/>
          </w:p>
        </w:tc>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r>
              <w:rPr>
                <w:rFonts w:ascii="Arial" w:hAnsi="Arial" w:cs="Arial"/>
                <w:color w:val="FFFFFF"/>
                <w:sz w:val="19"/>
                <w:szCs w:val="19"/>
              </w:rPr>
              <w:t>to be able to</w:t>
            </w:r>
          </w:p>
        </w:tc>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r>
              <w:rPr>
                <w:rFonts w:ascii="Arial" w:hAnsi="Arial" w:cs="Arial"/>
                <w:color w:val="FFFFFF"/>
                <w:sz w:val="19"/>
                <w:szCs w:val="19"/>
              </w:rPr>
              <w:t>to manage to do</w:t>
            </w:r>
          </w:p>
        </w:tc>
      </w:tr>
      <w:tr w:rsidR="00975A90" w:rsidTr="00975A90">
        <w:trPr>
          <w:trHeight w:val="480"/>
          <w:tblCellSpacing w:w="15" w:type="dxa"/>
        </w:trPr>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r>
              <w:rPr>
                <w:rFonts w:ascii="Arial" w:hAnsi="Arial" w:cs="Arial"/>
                <w:color w:val="331D10"/>
                <w:sz w:val="19"/>
                <w:szCs w:val="19"/>
              </w:rPr>
              <w:t xml:space="preserve">no </w:t>
            </w:r>
            <w:proofErr w:type="spellStart"/>
            <w:r>
              <w:rPr>
                <w:rFonts w:ascii="Arial" w:hAnsi="Arial" w:cs="Arial"/>
                <w:color w:val="331D10"/>
                <w:sz w:val="19"/>
                <w:szCs w:val="19"/>
              </w:rPr>
              <w:t>poder</w:t>
            </w:r>
            <w:proofErr w:type="spellEnd"/>
          </w:p>
        </w:tc>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r>
              <w:rPr>
                <w:rFonts w:ascii="Arial" w:hAnsi="Arial" w:cs="Arial"/>
                <w:color w:val="331D10"/>
                <w:sz w:val="19"/>
                <w:szCs w:val="19"/>
              </w:rPr>
              <w:t>to not be able to</w:t>
            </w:r>
          </w:p>
        </w:tc>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r>
              <w:rPr>
                <w:rFonts w:ascii="Arial" w:hAnsi="Arial" w:cs="Arial"/>
                <w:color w:val="331D10"/>
                <w:sz w:val="19"/>
                <w:szCs w:val="19"/>
              </w:rPr>
              <w:t>to fail to do</w:t>
            </w:r>
          </w:p>
        </w:tc>
      </w:tr>
      <w:tr w:rsidR="00975A90" w:rsidTr="00975A90">
        <w:trPr>
          <w:trHeight w:val="480"/>
          <w:tblCellSpacing w:w="15" w:type="dxa"/>
        </w:trPr>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proofErr w:type="spellStart"/>
            <w:r>
              <w:rPr>
                <w:rFonts w:ascii="Arial" w:hAnsi="Arial" w:cs="Arial"/>
                <w:color w:val="FFFFFF"/>
                <w:sz w:val="19"/>
                <w:szCs w:val="19"/>
              </w:rPr>
              <w:t>querer</w:t>
            </w:r>
            <w:proofErr w:type="spellEnd"/>
          </w:p>
        </w:tc>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r>
              <w:rPr>
                <w:rFonts w:ascii="Arial" w:hAnsi="Arial" w:cs="Arial"/>
                <w:color w:val="FFFFFF"/>
                <w:sz w:val="19"/>
                <w:szCs w:val="19"/>
              </w:rPr>
              <w:t>to want</w:t>
            </w:r>
          </w:p>
        </w:tc>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r>
              <w:rPr>
                <w:rFonts w:ascii="Arial" w:hAnsi="Arial" w:cs="Arial"/>
                <w:color w:val="FFFFFF"/>
                <w:sz w:val="19"/>
                <w:szCs w:val="19"/>
              </w:rPr>
              <w:t>to try</w:t>
            </w:r>
          </w:p>
        </w:tc>
      </w:tr>
      <w:tr w:rsidR="00975A90" w:rsidTr="00975A90">
        <w:trPr>
          <w:trHeight w:val="480"/>
          <w:tblCellSpacing w:w="15" w:type="dxa"/>
        </w:trPr>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r>
              <w:rPr>
                <w:rFonts w:ascii="Arial" w:hAnsi="Arial" w:cs="Arial"/>
                <w:color w:val="331D10"/>
                <w:sz w:val="19"/>
                <w:szCs w:val="19"/>
              </w:rPr>
              <w:t xml:space="preserve">no </w:t>
            </w:r>
            <w:proofErr w:type="spellStart"/>
            <w:r>
              <w:rPr>
                <w:rFonts w:ascii="Arial" w:hAnsi="Arial" w:cs="Arial"/>
                <w:color w:val="331D10"/>
                <w:sz w:val="19"/>
                <w:szCs w:val="19"/>
              </w:rPr>
              <w:t>querer</w:t>
            </w:r>
            <w:proofErr w:type="spellEnd"/>
          </w:p>
        </w:tc>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r>
              <w:rPr>
                <w:rFonts w:ascii="Arial" w:hAnsi="Arial" w:cs="Arial"/>
                <w:color w:val="331D10"/>
                <w:sz w:val="19"/>
                <w:szCs w:val="19"/>
              </w:rPr>
              <w:t>to not want</w:t>
            </w:r>
          </w:p>
        </w:tc>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r>
              <w:rPr>
                <w:rFonts w:ascii="Arial" w:hAnsi="Arial" w:cs="Arial"/>
                <w:color w:val="331D10"/>
                <w:sz w:val="19"/>
                <w:szCs w:val="19"/>
              </w:rPr>
              <w:t>to refuse</w:t>
            </w:r>
          </w:p>
        </w:tc>
      </w:tr>
      <w:tr w:rsidR="00975A90" w:rsidTr="00975A90">
        <w:trPr>
          <w:trHeight w:val="480"/>
          <w:tblCellSpacing w:w="15" w:type="dxa"/>
        </w:trPr>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proofErr w:type="spellStart"/>
            <w:r>
              <w:rPr>
                <w:rFonts w:ascii="Arial" w:hAnsi="Arial" w:cs="Arial"/>
                <w:color w:val="FFFFFF"/>
                <w:sz w:val="19"/>
                <w:szCs w:val="19"/>
              </w:rPr>
              <w:t>conocer</w:t>
            </w:r>
            <w:proofErr w:type="spellEnd"/>
          </w:p>
        </w:tc>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r>
              <w:rPr>
                <w:rFonts w:ascii="Arial" w:hAnsi="Arial" w:cs="Arial"/>
                <w:color w:val="FFFFFF"/>
                <w:sz w:val="19"/>
                <w:szCs w:val="19"/>
              </w:rPr>
              <w:t>to know someone/a place</w:t>
            </w:r>
          </w:p>
        </w:tc>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r>
              <w:rPr>
                <w:rFonts w:ascii="Arial" w:hAnsi="Arial" w:cs="Arial"/>
                <w:color w:val="FFFFFF"/>
                <w:sz w:val="19"/>
                <w:szCs w:val="19"/>
              </w:rPr>
              <w:t>to meet someone</w:t>
            </w:r>
          </w:p>
        </w:tc>
      </w:tr>
      <w:tr w:rsidR="00975A90" w:rsidTr="00975A90">
        <w:trPr>
          <w:trHeight w:val="480"/>
          <w:tblCellSpacing w:w="15" w:type="dxa"/>
        </w:trPr>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r>
              <w:rPr>
                <w:rFonts w:ascii="Arial" w:hAnsi="Arial" w:cs="Arial"/>
                <w:color w:val="331D10"/>
                <w:sz w:val="19"/>
                <w:szCs w:val="19"/>
              </w:rPr>
              <w:t>saber</w:t>
            </w:r>
          </w:p>
        </w:tc>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r>
              <w:rPr>
                <w:rFonts w:ascii="Arial" w:hAnsi="Arial" w:cs="Arial"/>
                <w:color w:val="331D10"/>
                <w:sz w:val="19"/>
                <w:szCs w:val="19"/>
              </w:rPr>
              <w:t>to know a fact</w:t>
            </w:r>
          </w:p>
        </w:tc>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r>
              <w:rPr>
                <w:rFonts w:ascii="Arial" w:hAnsi="Arial" w:cs="Arial"/>
                <w:color w:val="331D10"/>
                <w:sz w:val="19"/>
                <w:szCs w:val="19"/>
              </w:rPr>
              <w:t>to find out, to learn</w:t>
            </w:r>
          </w:p>
        </w:tc>
      </w:tr>
    </w:tbl>
    <w:p w:rsidR="00975A90" w:rsidRDefault="00975A90" w:rsidP="00975A90">
      <w:pPr>
        <w:rPr>
          <w:vanish/>
        </w:rPr>
      </w:pPr>
    </w:p>
    <w:tbl>
      <w:tblPr>
        <w:tblW w:w="21448" w:type="dxa"/>
        <w:tblCellSpacing w:w="15" w:type="dxa"/>
        <w:tblCellMar>
          <w:top w:w="15" w:type="dxa"/>
          <w:left w:w="15" w:type="dxa"/>
          <w:bottom w:w="15" w:type="dxa"/>
          <w:right w:w="15" w:type="dxa"/>
        </w:tblCellMar>
        <w:tblLook w:val="04A0"/>
      </w:tblPr>
      <w:tblGrid>
        <w:gridCol w:w="9290"/>
        <w:gridCol w:w="12158"/>
      </w:tblGrid>
      <w:tr w:rsidR="00975A90" w:rsidTr="00975A90">
        <w:trPr>
          <w:trHeight w:val="480"/>
          <w:tblCellSpacing w:w="15" w:type="dxa"/>
        </w:trPr>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proofErr w:type="spellStart"/>
            <w:r>
              <w:rPr>
                <w:rFonts w:ascii="Arial" w:hAnsi="Arial" w:cs="Arial"/>
                <w:color w:val="331D10"/>
                <w:sz w:val="19"/>
                <w:szCs w:val="19"/>
              </w:rPr>
              <w:t>Conocí</w:t>
            </w:r>
            <w:proofErr w:type="spellEnd"/>
            <w:r>
              <w:rPr>
                <w:rFonts w:ascii="Arial" w:hAnsi="Arial" w:cs="Arial"/>
                <w:color w:val="331D10"/>
                <w:sz w:val="19"/>
                <w:szCs w:val="19"/>
              </w:rPr>
              <w:t xml:space="preserve"> a Pedro el </w:t>
            </w:r>
            <w:proofErr w:type="spellStart"/>
            <w:r>
              <w:rPr>
                <w:rFonts w:ascii="Arial" w:hAnsi="Arial" w:cs="Arial"/>
                <w:color w:val="331D10"/>
                <w:sz w:val="19"/>
                <w:szCs w:val="19"/>
              </w:rPr>
              <w:t>mes</w:t>
            </w:r>
            <w:proofErr w:type="spellEnd"/>
            <w:r>
              <w:rPr>
                <w:rFonts w:ascii="Arial" w:hAnsi="Arial" w:cs="Arial"/>
                <w:color w:val="331D10"/>
                <w:sz w:val="19"/>
                <w:szCs w:val="19"/>
              </w:rPr>
              <w:t xml:space="preserve"> </w:t>
            </w:r>
            <w:proofErr w:type="spellStart"/>
            <w:r>
              <w:rPr>
                <w:rFonts w:ascii="Arial" w:hAnsi="Arial" w:cs="Arial"/>
                <w:color w:val="331D10"/>
                <w:sz w:val="19"/>
                <w:szCs w:val="19"/>
              </w:rPr>
              <w:t>pasado</w:t>
            </w:r>
            <w:proofErr w:type="spellEnd"/>
            <w:r>
              <w:rPr>
                <w:rFonts w:ascii="Arial"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r>
              <w:rPr>
                <w:rFonts w:ascii="Arial" w:hAnsi="Arial" w:cs="Arial"/>
                <w:color w:val="331D10"/>
                <w:sz w:val="19"/>
                <w:szCs w:val="19"/>
              </w:rPr>
              <w:t>I met Pedro last month.</w:t>
            </w:r>
          </w:p>
        </w:tc>
      </w:tr>
      <w:tr w:rsidR="00975A90" w:rsidTr="00975A90">
        <w:trPr>
          <w:trHeight w:val="480"/>
          <w:tblCellSpacing w:w="15" w:type="dxa"/>
        </w:trPr>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r>
              <w:rPr>
                <w:rFonts w:ascii="Arial" w:hAnsi="Arial" w:cs="Arial"/>
                <w:color w:val="FFFFFF"/>
                <w:sz w:val="19"/>
                <w:szCs w:val="19"/>
              </w:rPr>
              <w:t xml:space="preserve">No </w:t>
            </w:r>
            <w:proofErr w:type="spellStart"/>
            <w:r>
              <w:rPr>
                <w:rFonts w:ascii="Arial" w:hAnsi="Arial" w:cs="Arial"/>
                <w:color w:val="FFFFFF"/>
                <w:sz w:val="19"/>
                <w:szCs w:val="19"/>
              </w:rPr>
              <w:t>pudimos</w:t>
            </w:r>
            <w:proofErr w:type="spellEnd"/>
            <w:r>
              <w:rPr>
                <w:rFonts w:ascii="Arial" w:hAnsi="Arial" w:cs="Arial"/>
                <w:color w:val="FFFFFF"/>
                <w:sz w:val="19"/>
                <w:szCs w:val="19"/>
              </w:rPr>
              <w:t xml:space="preserve"> </w:t>
            </w:r>
            <w:proofErr w:type="spellStart"/>
            <w:r>
              <w:rPr>
                <w:rFonts w:ascii="Arial" w:hAnsi="Arial" w:cs="Arial"/>
                <w:color w:val="FFFFFF"/>
                <w:sz w:val="19"/>
                <w:szCs w:val="19"/>
              </w:rPr>
              <w:t>llegar</w:t>
            </w:r>
            <w:proofErr w:type="spellEnd"/>
            <w:r>
              <w:rPr>
                <w:rFonts w:ascii="Arial" w:hAnsi="Arial" w:cs="Arial"/>
                <w:color w:val="FFFFFF"/>
                <w:sz w:val="19"/>
                <w:szCs w:val="19"/>
              </w:rPr>
              <w:t xml:space="preserve"> a la </w:t>
            </w:r>
            <w:proofErr w:type="spellStart"/>
            <w:r>
              <w:rPr>
                <w:rFonts w:ascii="Arial" w:hAnsi="Arial" w:cs="Arial"/>
                <w:color w:val="FFFFFF"/>
                <w:sz w:val="19"/>
                <w:szCs w:val="19"/>
              </w:rPr>
              <w:t>cumbre</w:t>
            </w:r>
            <w:proofErr w:type="spellEnd"/>
            <w:r>
              <w:rPr>
                <w:rFonts w:ascii="Arial"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r>
              <w:rPr>
                <w:rFonts w:ascii="Arial" w:hAnsi="Arial" w:cs="Arial"/>
                <w:color w:val="FFFFFF"/>
                <w:sz w:val="19"/>
                <w:szCs w:val="19"/>
              </w:rPr>
              <w:t>We failed to reach the summit.</w:t>
            </w:r>
          </w:p>
        </w:tc>
      </w:tr>
      <w:tr w:rsidR="00975A90" w:rsidTr="00975A90">
        <w:trPr>
          <w:trHeight w:val="480"/>
          <w:tblCellSpacing w:w="15" w:type="dxa"/>
        </w:trPr>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r>
              <w:rPr>
                <w:rFonts w:ascii="Arial" w:hAnsi="Arial" w:cs="Arial"/>
                <w:color w:val="331D10"/>
                <w:sz w:val="19"/>
                <w:szCs w:val="19"/>
              </w:rPr>
              <w:t>¿</w:t>
            </w:r>
            <w:proofErr w:type="spellStart"/>
            <w:r>
              <w:rPr>
                <w:rFonts w:ascii="Arial" w:hAnsi="Arial" w:cs="Arial"/>
                <w:color w:val="331D10"/>
                <w:sz w:val="19"/>
                <w:szCs w:val="19"/>
              </w:rPr>
              <w:t>Cuándo</w:t>
            </w:r>
            <w:proofErr w:type="spellEnd"/>
            <w:r>
              <w:rPr>
                <w:rFonts w:ascii="Arial" w:hAnsi="Arial" w:cs="Arial"/>
                <w:color w:val="331D10"/>
                <w:sz w:val="19"/>
                <w:szCs w:val="19"/>
              </w:rPr>
              <w:t xml:space="preserve"> </w:t>
            </w:r>
            <w:proofErr w:type="spellStart"/>
            <w:r>
              <w:rPr>
                <w:rFonts w:ascii="Arial" w:hAnsi="Arial" w:cs="Arial"/>
                <w:color w:val="331D10"/>
                <w:sz w:val="19"/>
                <w:szCs w:val="19"/>
              </w:rPr>
              <w:t>supiste</w:t>
            </w:r>
            <w:proofErr w:type="spellEnd"/>
            <w:r>
              <w:rPr>
                <w:rFonts w:ascii="Arial" w:hAnsi="Arial" w:cs="Arial"/>
                <w:color w:val="331D10"/>
                <w:sz w:val="19"/>
                <w:szCs w:val="19"/>
              </w:rPr>
              <w:t xml:space="preserve"> </w:t>
            </w:r>
            <w:proofErr w:type="spellStart"/>
            <w:r>
              <w:rPr>
                <w:rFonts w:ascii="Arial" w:hAnsi="Arial" w:cs="Arial"/>
                <w:color w:val="331D10"/>
                <w:sz w:val="19"/>
                <w:szCs w:val="19"/>
              </w:rPr>
              <w:t>su</w:t>
            </w:r>
            <w:proofErr w:type="spellEnd"/>
            <w:r>
              <w:rPr>
                <w:rFonts w:ascii="Arial" w:hAnsi="Arial" w:cs="Arial"/>
                <w:color w:val="331D10"/>
                <w:sz w:val="19"/>
                <w:szCs w:val="19"/>
              </w:rPr>
              <w:t xml:space="preserve"> </w:t>
            </w:r>
            <w:proofErr w:type="spellStart"/>
            <w:r>
              <w:rPr>
                <w:rFonts w:ascii="Arial" w:hAnsi="Arial" w:cs="Arial"/>
                <w:color w:val="331D10"/>
                <w:sz w:val="19"/>
                <w:szCs w:val="19"/>
              </w:rPr>
              <w:t>occupación</w:t>
            </w:r>
            <w:proofErr w:type="spellEnd"/>
            <w:r>
              <w:rPr>
                <w:rFonts w:ascii="Arial"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r>
              <w:rPr>
                <w:rFonts w:ascii="Arial" w:hAnsi="Arial" w:cs="Arial"/>
                <w:color w:val="331D10"/>
                <w:sz w:val="19"/>
                <w:szCs w:val="19"/>
              </w:rPr>
              <w:t>When did you find out about his occupation?</w:t>
            </w:r>
          </w:p>
        </w:tc>
      </w:tr>
    </w:tbl>
    <w:p w:rsidR="00975A90" w:rsidRDefault="00975A90" w:rsidP="00975A90">
      <w:pPr>
        <w:pStyle w:val="Heading1"/>
        <w:spacing w:before="234" w:beforeAutospacing="0"/>
        <w:rPr>
          <w:rFonts w:ascii="Comic Sans MS" w:hAnsi="Comic Sans MS"/>
          <w:color w:val="660033"/>
          <w:sz w:val="53"/>
          <w:szCs w:val="53"/>
        </w:rPr>
      </w:pPr>
      <w:r>
        <w:rPr>
          <w:rFonts w:ascii="Comic Sans MS" w:hAnsi="Comic Sans MS"/>
          <w:color w:val="660033"/>
          <w:sz w:val="53"/>
          <w:szCs w:val="53"/>
        </w:rPr>
        <w:t>Adverbs expressing agreement and negation</w:t>
      </w:r>
    </w:p>
    <w:p w:rsidR="00975A90" w:rsidRDefault="00975A90" w:rsidP="00975A90">
      <w:pPr>
        <w:pStyle w:val="NormalWeb"/>
        <w:spacing w:before="0" w:beforeAutospacing="0"/>
        <w:rPr>
          <w:rFonts w:ascii="Arial" w:hAnsi="Arial" w:cs="Arial"/>
          <w:color w:val="331D10"/>
          <w:sz w:val="19"/>
          <w:szCs w:val="19"/>
        </w:rPr>
      </w:pPr>
      <w:r>
        <w:rPr>
          <w:rFonts w:ascii="Arial" w:hAnsi="Arial" w:cs="Arial"/>
          <w:color w:val="331D10"/>
          <w:sz w:val="19"/>
          <w:szCs w:val="19"/>
        </w:rPr>
        <w:lastRenderedPageBreak/>
        <w:t>You already know</w:t>
      </w:r>
      <w:r>
        <w:rPr>
          <w:rStyle w:val="apple-converted-space"/>
          <w:rFonts w:ascii="Arial" w:hAnsi="Arial" w:cs="Arial"/>
          <w:color w:val="331D10"/>
          <w:sz w:val="19"/>
          <w:szCs w:val="19"/>
        </w:rPr>
        <w:t> </w:t>
      </w:r>
      <w:proofErr w:type="spellStart"/>
      <w:r>
        <w:rPr>
          <w:rStyle w:val="Strong"/>
          <w:rFonts w:ascii="Arial" w:eastAsiaTheme="majorEastAsia" w:hAnsi="Arial" w:cs="Arial"/>
          <w:color w:val="331D10"/>
          <w:sz w:val="19"/>
          <w:szCs w:val="19"/>
        </w:rPr>
        <w:t>siempre</w:t>
      </w:r>
      <w:proofErr w:type="spellEnd"/>
      <w:r>
        <w:rPr>
          <w:rStyle w:val="Strong"/>
          <w:rFonts w:ascii="Arial" w:eastAsiaTheme="majorEastAsia" w:hAnsi="Arial" w:cs="Arial"/>
          <w:color w:val="331D10"/>
          <w:sz w:val="19"/>
          <w:szCs w:val="19"/>
        </w:rPr>
        <w:t xml:space="preserve">, </w:t>
      </w:r>
      <w:proofErr w:type="spellStart"/>
      <w:r>
        <w:rPr>
          <w:rStyle w:val="Strong"/>
          <w:rFonts w:ascii="Arial" w:eastAsiaTheme="majorEastAsia" w:hAnsi="Arial" w:cs="Arial"/>
          <w:color w:val="331D10"/>
          <w:sz w:val="19"/>
          <w:szCs w:val="19"/>
        </w:rPr>
        <w:t>también</w:t>
      </w:r>
      <w:proofErr w:type="spellEnd"/>
      <w:r>
        <w:rPr>
          <w:rStyle w:val="apple-converted-space"/>
          <w:rFonts w:ascii="Arial" w:hAnsi="Arial" w:cs="Arial"/>
          <w:color w:val="331D10"/>
          <w:sz w:val="19"/>
          <w:szCs w:val="19"/>
        </w:rPr>
        <w:t> </w:t>
      </w:r>
      <w:r>
        <w:rPr>
          <w:rFonts w:ascii="Arial" w:hAnsi="Arial" w:cs="Arial"/>
          <w:color w:val="331D10"/>
          <w:sz w:val="19"/>
          <w:szCs w:val="19"/>
        </w:rPr>
        <w:t>and</w:t>
      </w:r>
      <w:r>
        <w:rPr>
          <w:rStyle w:val="apple-converted-space"/>
          <w:rFonts w:ascii="Arial" w:hAnsi="Arial" w:cs="Arial"/>
          <w:color w:val="331D10"/>
          <w:sz w:val="19"/>
          <w:szCs w:val="19"/>
        </w:rPr>
        <w:t> </w:t>
      </w:r>
      <w:proofErr w:type="spellStart"/>
      <w:r>
        <w:rPr>
          <w:rStyle w:val="Strong"/>
          <w:rFonts w:ascii="Arial" w:eastAsiaTheme="majorEastAsia" w:hAnsi="Arial" w:cs="Arial"/>
          <w:color w:val="331D10"/>
          <w:sz w:val="19"/>
          <w:szCs w:val="19"/>
        </w:rPr>
        <w:t>ya</w:t>
      </w:r>
      <w:proofErr w:type="spellEnd"/>
      <w:r>
        <w:rPr>
          <w:rStyle w:val="apple-converted-space"/>
          <w:rFonts w:ascii="Arial" w:hAnsi="Arial" w:cs="Arial"/>
          <w:color w:val="331D10"/>
          <w:sz w:val="19"/>
          <w:szCs w:val="19"/>
        </w:rPr>
        <w:t> </w:t>
      </w:r>
      <w:r>
        <w:rPr>
          <w:rFonts w:ascii="Arial" w:hAnsi="Arial" w:cs="Arial"/>
          <w:color w:val="331D10"/>
          <w:sz w:val="19"/>
          <w:szCs w:val="19"/>
        </w:rPr>
        <w:t>to express agreement and</w:t>
      </w:r>
      <w:r>
        <w:rPr>
          <w:rStyle w:val="apple-converted-space"/>
          <w:rFonts w:ascii="Arial" w:hAnsi="Arial" w:cs="Arial"/>
          <w:color w:val="331D10"/>
          <w:sz w:val="19"/>
          <w:szCs w:val="19"/>
        </w:rPr>
        <w:t> </w:t>
      </w:r>
      <w:proofErr w:type="spellStart"/>
      <w:r>
        <w:rPr>
          <w:rStyle w:val="Strong"/>
          <w:rFonts w:ascii="Arial" w:eastAsiaTheme="majorEastAsia" w:hAnsi="Arial" w:cs="Arial"/>
          <w:color w:val="331D10"/>
          <w:sz w:val="19"/>
          <w:szCs w:val="19"/>
        </w:rPr>
        <w:t>nunca</w:t>
      </w:r>
      <w:proofErr w:type="spellEnd"/>
      <w:r>
        <w:rPr>
          <w:rStyle w:val="Strong"/>
          <w:rFonts w:ascii="Arial" w:eastAsiaTheme="majorEastAsia" w:hAnsi="Arial" w:cs="Arial"/>
          <w:color w:val="331D10"/>
          <w:sz w:val="19"/>
          <w:szCs w:val="19"/>
        </w:rPr>
        <w:t xml:space="preserve">, </w:t>
      </w:r>
      <w:proofErr w:type="spellStart"/>
      <w:r>
        <w:rPr>
          <w:rStyle w:val="Strong"/>
          <w:rFonts w:ascii="Arial" w:eastAsiaTheme="majorEastAsia" w:hAnsi="Arial" w:cs="Arial"/>
          <w:color w:val="331D10"/>
          <w:sz w:val="19"/>
          <w:szCs w:val="19"/>
        </w:rPr>
        <w:t>nadie</w:t>
      </w:r>
      <w:proofErr w:type="spellEnd"/>
      <w:r>
        <w:rPr>
          <w:rStyle w:val="apple-converted-space"/>
          <w:rFonts w:ascii="Arial" w:hAnsi="Arial" w:cs="Arial"/>
          <w:color w:val="331D10"/>
          <w:sz w:val="19"/>
          <w:szCs w:val="19"/>
        </w:rPr>
        <w:t> </w:t>
      </w:r>
      <w:r>
        <w:rPr>
          <w:rFonts w:ascii="Arial" w:hAnsi="Arial" w:cs="Arial"/>
          <w:color w:val="331D10"/>
          <w:sz w:val="19"/>
          <w:szCs w:val="19"/>
        </w:rPr>
        <w:t>and</w:t>
      </w:r>
      <w:r>
        <w:rPr>
          <w:rStyle w:val="apple-converted-space"/>
          <w:rFonts w:ascii="Arial" w:hAnsi="Arial" w:cs="Arial"/>
          <w:color w:val="331D10"/>
          <w:sz w:val="19"/>
          <w:szCs w:val="19"/>
        </w:rPr>
        <w:t> </w:t>
      </w:r>
      <w:r>
        <w:rPr>
          <w:rStyle w:val="Strong"/>
          <w:rFonts w:ascii="Arial" w:eastAsiaTheme="majorEastAsia" w:hAnsi="Arial" w:cs="Arial"/>
          <w:color w:val="331D10"/>
          <w:sz w:val="19"/>
          <w:szCs w:val="19"/>
        </w:rPr>
        <w:t>nada</w:t>
      </w:r>
      <w:r>
        <w:rPr>
          <w:rStyle w:val="apple-converted-space"/>
          <w:rFonts w:ascii="Arial" w:hAnsi="Arial" w:cs="Arial"/>
          <w:color w:val="331D10"/>
          <w:sz w:val="19"/>
          <w:szCs w:val="19"/>
        </w:rPr>
        <w:t> </w:t>
      </w:r>
      <w:r>
        <w:rPr>
          <w:rFonts w:ascii="Arial" w:hAnsi="Arial" w:cs="Arial"/>
          <w:color w:val="331D10"/>
          <w:sz w:val="19"/>
          <w:szCs w:val="19"/>
        </w:rPr>
        <w:t>to express negation. Now you will learn some further expressions and review how to use the negative expression.</w:t>
      </w:r>
    </w:p>
    <w:tbl>
      <w:tblPr>
        <w:tblW w:w="21448" w:type="dxa"/>
        <w:tblCellSpacing w:w="15" w:type="dxa"/>
        <w:tblCellMar>
          <w:top w:w="15" w:type="dxa"/>
          <w:left w:w="15" w:type="dxa"/>
          <w:bottom w:w="15" w:type="dxa"/>
          <w:right w:w="15" w:type="dxa"/>
        </w:tblCellMar>
        <w:tblLook w:val="04A0"/>
      </w:tblPr>
      <w:tblGrid>
        <w:gridCol w:w="4510"/>
        <w:gridCol w:w="3777"/>
        <w:gridCol w:w="5017"/>
        <w:gridCol w:w="8144"/>
      </w:tblGrid>
      <w:tr w:rsidR="00975A90" w:rsidTr="00975A90">
        <w:trPr>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b/>
                <w:bCs/>
                <w:color w:val="FFFFFF"/>
                <w:sz w:val="19"/>
                <w:szCs w:val="19"/>
              </w:rPr>
            </w:pPr>
            <w:r>
              <w:rPr>
                <w:rFonts w:ascii="Arial" w:hAnsi="Arial" w:cs="Arial"/>
                <w:b/>
                <w:bCs/>
                <w:color w:val="FFFFFF"/>
                <w:sz w:val="19"/>
                <w:szCs w:val="19"/>
              </w:rPr>
              <w:t>Agreement</w:t>
            </w: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b/>
                <w:bCs/>
                <w:color w:val="FFFFFF"/>
                <w:sz w:val="19"/>
                <w:szCs w:val="19"/>
              </w:rPr>
            </w:pP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b/>
                <w:bCs/>
                <w:color w:val="FFFFFF"/>
                <w:sz w:val="19"/>
                <w:szCs w:val="19"/>
              </w:rPr>
            </w:pPr>
            <w:r>
              <w:rPr>
                <w:rFonts w:ascii="Arial" w:hAnsi="Arial" w:cs="Arial"/>
                <w:b/>
                <w:bCs/>
                <w:color w:val="FFFFFF"/>
                <w:sz w:val="19"/>
                <w:szCs w:val="19"/>
              </w:rPr>
              <w:t>Negation</w:t>
            </w: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b/>
                <w:bCs/>
                <w:color w:val="FFFFFF"/>
                <w:sz w:val="19"/>
                <w:szCs w:val="19"/>
              </w:rPr>
            </w:pPr>
          </w:p>
        </w:tc>
      </w:tr>
      <w:tr w:rsidR="00975A90" w:rsidTr="00975A90">
        <w:trPr>
          <w:trHeight w:val="480"/>
          <w:tblCellSpacing w:w="15" w:type="dxa"/>
        </w:trPr>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proofErr w:type="spellStart"/>
            <w:r>
              <w:rPr>
                <w:rFonts w:ascii="Arial" w:hAnsi="Arial" w:cs="Arial"/>
                <w:color w:val="FFFFFF"/>
                <w:sz w:val="19"/>
                <w:szCs w:val="19"/>
              </w:rPr>
              <w:t>siempre</w:t>
            </w:r>
            <w:proofErr w:type="spellEnd"/>
          </w:p>
        </w:tc>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r>
              <w:rPr>
                <w:rFonts w:ascii="Arial" w:hAnsi="Arial" w:cs="Arial"/>
                <w:color w:val="FFFFFF"/>
                <w:sz w:val="19"/>
                <w:szCs w:val="19"/>
              </w:rPr>
              <w:t>always</w:t>
            </w:r>
          </w:p>
        </w:tc>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proofErr w:type="spellStart"/>
            <w:r>
              <w:rPr>
                <w:rFonts w:ascii="Arial" w:hAnsi="Arial" w:cs="Arial"/>
                <w:color w:val="FFFFFF"/>
                <w:sz w:val="19"/>
                <w:szCs w:val="19"/>
              </w:rPr>
              <w:t>jamás</w:t>
            </w:r>
            <w:proofErr w:type="spellEnd"/>
            <w:r>
              <w:rPr>
                <w:rFonts w:ascii="Arial" w:hAnsi="Arial" w:cs="Arial"/>
                <w:color w:val="FFFFFF"/>
                <w:sz w:val="19"/>
                <w:szCs w:val="19"/>
              </w:rPr>
              <w:t xml:space="preserve">, </w:t>
            </w:r>
            <w:proofErr w:type="spellStart"/>
            <w:r>
              <w:rPr>
                <w:rFonts w:ascii="Arial" w:hAnsi="Arial" w:cs="Arial"/>
                <w:color w:val="FFFFFF"/>
                <w:sz w:val="19"/>
                <w:szCs w:val="19"/>
              </w:rPr>
              <w:t>nunca</w:t>
            </w:r>
            <w:proofErr w:type="spellEnd"/>
          </w:p>
        </w:tc>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r>
              <w:rPr>
                <w:rFonts w:ascii="Arial" w:hAnsi="Arial" w:cs="Arial"/>
                <w:color w:val="FFFFFF"/>
                <w:sz w:val="19"/>
                <w:szCs w:val="19"/>
              </w:rPr>
              <w:t>never</w:t>
            </w:r>
          </w:p>
        </w:tc>
      </w:tr>
      <w:tr w:rsidR="00975A90" w:rsidTr="00975A90">
        <w:trPr>
          <w:trHeight w:val="480"/>
          <w:tblCellSpacing w:w="15" w:type="dxa"/>
        </w:trPr>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r>
              <w:rPr>
                <w:rFonts w:ascii="Arial" w:hAnsi="Arial" w:cs="Arial"/>
                <w:color w:val="331D10"/>
                <w:sz w:val="19"/>
                <w:szCs w:val="19"/>
              </w:rPr>
              <w:t>o...o</w:t>
            </w:r>
          </w:p>
        </w:tc>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r>
              <w:rPr>
                <w:rFonts w:ascii="Arial" w:hAnsi="Arial" w:cs="Arial"/>
                <w:color w:val="331D10"/>
                <w:sz w:val="19"/>
                <w:szCs w:val="19"/>
              </w:rPr>
              <w:t>either...or</w:t>
            </w:r>
          </w:p>
        </w:tc>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proofErr w:type="spellStart"/>
            <w:r>
              <w:rPr>
                <w:rFonts w:ascii="Arial" w:hAnsi="Arial" w:cs="Arial"/>
                <w:color w:val="331D10"/>
                <w:sz w:val="19"/>
                <w:szCs w:val="19"/>
              </w:rPr>
              <w:t>ni</w:t>
            </w:r>
            <w:proofErr w:type="spellEnd"/>
            <w:r>
              <w:rPr>
                <w:rFonts w:ascii="Arial" w:hAnsi="Arial" w:cs="Arial"/>
                <w:color w:val="331D10"/>
                <w:sz w:val="19"/>
                <w:szCs w:val="19"/>
              </w:rPr>
              <w:t>...</w:t>
            </w:r>
            <w:proofErr w:type="spellStart"/>
            <w:r>
              <w:rPr>
                <w:rFonts w:ascii="Arial" w:hAnsi="Arial" w:cs="Arial"/>
                <w:color w:val="331D10"/>
                <w:sz w:val="19"/>
                <w:szCs w:val="19"/>
              </w:rPr>
              <w:t>ni</w:t>
            </w:r>
            <w:proofErr w:type="spellEnd"/>
          </w:p>
        </w:tc>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r>
              <w:rPr>
                <w:rFonts w:ascii="Arial" w:hAnsi="Arial" w:cs="Arial"/>
                <w:color w:val="331D10"/>
                <w:sz w:val="19"/>
                <w:szCs w:val="19"/>
              </w:rPr>
              <w:t>neither...nor</w:t>
            </w:r>
          </w:p>
        </w:tc>
      </w:tr>
      <w:tr w:rsidR="00975A90" w:rsidTr="00975A90">
        <w:trPr>
          <w:trHeight w:val="480"/>
          <w:tblCellSpacing w:w="15" w:type="dxa"/>
        </w:trPr>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proofErr w:type="spellStart"/>
            <w:r>
              <w:rPr>
                <w:rFonts w:ascii="Arial" w:hAnsi="Arial" w:cs="Arial"/>
                <w:color w:val="FFFFFF"/>
                <w:sz w:val="19"/>
                <w:szCs w:val="19"/>
              </w:rPr>
              <w:t>también</w:t>
            </w:r>
            <w:proofErr w:type="spellEnd"/>
          </w:p>
        </w:tc>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r>
              <w:rPr>
                <w:rFonts w:ascii="Arial" w:hAnsi="Arial" w:cs="Arial"/>
                <w:color w:val="FFFFFF"/>
                <w:sz w:val="19"/>
                <w:szCs w:val="19"/>
              </w:rPr>
              <w:t>too, also</w:t>
            </w:r>
          </w:p>
        </w:tc>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proofErr w:type="spellStart"/>
            <w:r>
              <w:rPr>
                <w:rFonts w:ascii="Arial" w:hAnsi="Arial" w:cs="Arial"/>
                <w:color w:val="FFFFFF"/>
                <w:sz w:val="19"/>
                <w:szCs w:val="19"/>
              </w:rPr>
              <w:t>tampoco</w:t>
            </w:r>
            <w:proofErr w:type="spellEnd"/>
          </w:p>
        </w:tc>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r>
              <w:rPr>
                <w:rFonts w:ascii="Arial" w:hAnsi="Arial" w:cs="Arial"/>
                <w:color w:val="FFFFFF"/>
                <w:sz w:val="19"/>
                <w:szCs w:val="19"/>
              </w:rPr>
              <w:t>not either, neither</w:t>
            </w:r>
          </w:p>
        </w:tc>
      </w:tr>
      <w:tr w:rsidR="00975A90" w:rsidTr="00975A90">
        <w:trPr>
          <w:trHeight w:val="480"/>
          <w:tblCellSpacing w:w="15" w:type="dxa"/>
        </w:trPr>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proofErr w:type="spellStart"/>
            <w:r>
              <w:rPr>
                <w:rFonts w:ascii="Arial" w:hAnsi="Arial" w:cs="Arial"/>
                <w:color w:val="331D10"/>
                <w:sz w:val="19"/>
                <w:szCs w:val="19"/>
              </w:rPr>
              <w:t>ya</w:t>
            </w:r>
            <w:proofErr w:type="spellEnd"/>
          </w:p>
        </w:tc>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r>
              <w:rPr>
                <w:rFonts w:ascii="Arial" w:hAnsi="Arial" w:cs="Arial"/>
                <w:color w:val="331D10"/>
                <w:sz w:val="19"/>
                <w:szCs w:val="19"/>
              </w:rPr>
              <w:t>already</w:t>
            </w:r>
          </w:p>
        </w:tc>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proofErr w:type="spellStart"/>
            <w:r>
              <w:rPr>
                <w:rFonts w:ascii="Arial" w:hAnsi="Arial" w:cs="Arial"/>
                <w:color w:val="331D10"/>
                <w:sz w:val="19"/>
                <w:szCs w:val="19"/>
              </w:rPr>
              <w:t>ya</w:t>
            </w:r>
            <w:proofErr w:type="spellEnd"/>
            <w:r>
              <w:rPr>
                <w:rFonts w:ascii="Arial" w:hAnsi="Arial" w:cs="Arial"/>
                <w:color w:val="331D10"/>
                <w:sz w:val="19"/>
                <w:szCs w:val="19"/>
              </w:rPr>
              <w:t xml:space="preserve"> no</w:t>
            </w:r>
          </w:p>
        </w:tc>
        <w:tc>
          <w:tcPr>
            <w:tcW w:w="0" w:type="auto"/>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r>
              <w:rPr>
                <w:rFonts w:ascii="Arial" w:hAnsi="Arial" w:cs="Arial"/>
                <w:color w:val="331D10"/>
                <w:sz w:val="19"/>
                <w:szCs w:val="19"/>
              </w:rPr>
              <w:t>no longer, not anymore</w:t>
            </w:r>
          </w:p>
        </w:tc>
      </w:tr>
      <w:tr w:rsidR="00975A90" w:rsidTr="00975A90">
        <w:trPr>
          <w:trHeight w:val="480"/>
          <w:tblCellSpacing w:w="15" w:type="dxa"/>
        </w:trPr>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proofErr w:type="spellStart"/>
            <w:r>
              <w:rPr>
                <w:rFonts w:ascii="Arial" w:hAnsi="Arial" w:cs="Arial"/>
                <w:color w:val="FFFFFF"/>
                <w:sz w:val="19"/>
                <w:szCs w:val="19"/>
              </w:rPr>
              <w:t>aún</w:t>
            </w:r>
            <w:proofErr w:type="spellEnd"/>
          </w:p>
        </w:tc>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r>
              <w:rPr>
                <w:rFonts w:ascii="Arial" w:hAnsi="Arial" w:cs="Arial"/>
                <w:color w:val="FFFFFF"/>
                <w:sz w:val="19"/>
                <w:szCs w:val="19"/>
              </w:rPr>
              <w:t>still</w:t>
            </w:r>
          </w:p>
        </w:tc>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proofErr w:type="spellStart"/>
            <w:r>
              <w:rPr>
                <w:rFonts w:ascii="Arial" w:hAnsi="Arial" w:cs="Arial"/>
                <w:color w:val="FFFFFF"/>
                <w:sz w:val="19"/>
                <w:szCs w:val="19"/>
              </w:rPr>
              <w:t>aún</w:t>
            </w:r>
            <w:proofErr w:type="spellEnd"/>
            <w:r>
              <w:rPr>
                <w:rFonts w:ascii="Arial" w:hAnsi="Arial" w:cs="Arial"/>
                <w:color w:val="FFFFFF"/>
                <w:sz w:val="19"/>
                <w:szCs w:val="19"/>
              </w:rPr>
              <w:t xml:space="preserve"> no</w:t>
            </w:r>
          </w:p>
        </w:tc>
        <w:tc>
          <w:tcPr>
            <w:tcW w:w="0" w:type="auto"/>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r>
              <w:rPr>
                <w:rFonts w:ascii="Arial" w:hAnsi="Arial" w:cs="Arial"/>
                <w:color w:val="FFFFFF"/>
                <w:sz w:val="19"/>
                <w:szCs w:val="19"/>
              </w:rPr>
              <w:t>not yet</w:t>
            </w:r>
          </w:p>
        </w:tc>
      </w:tr>
    </w:tbl>
    <w:p w:rsidR="00975A90" w:rsidRDefault="00975A90" w:rsidP="00975A90">
      <w:pPr>
        <w:pStyle w:val="NormalWeb"/>
        <w:spacing w:before="0" w:beforeAutospacing="0"/>
        <w:rPr>
          <w:rFonts w:ascii="Arial" w:hAnsi="Arial" w:cs="Arial"/>
          <w:color w:val="331D10"/>
          <w:sz w:val="19"/>
          <w:szCs w:val="19"/>
        </w:rPr>
      </w:pPr>
      <w:r>
        <w:rPr>
          <w:rFonts w:ascii="Arial" w:hAnsi="Arial" w:cs="Arial"/>
          <w:color w:val="331D10"/>
          <w:sz w:val="19"/>
          <w:szCs w:val="19"/>
        </w:rPr>
        <w:t xml:space="preserve">You have already seen that some Spanish sentences require a double negation (they remain negative), for example: "No he </w:t>
      </w:r>
      <w:proofErr w:type="spellStart"/>
      <w:r>
        <w:rPr>
          <w:rFonts w:ascii="Arial" w:hAnsi="Arial" w:cs="Arial"/>
          <w:color w:val="331D10"/>
          <w:sz w:val="19"/>
          <w:szCs w:val="19"/>
        </w:rPr>
        <w:t>nunca</w:t>
      </w:r>
      <w:proofErr w:type="spellEnd"/>
      <w:r>
        <w:rPr>
          <w:rFonts w:ascii="Arial" w:hAnsi="Arial" w:cs="Arial"/>
          <w:color w:val="331D10"/>
          <w:sz w:val="19"/>
          <w:szCs w:val="19"/>
        </w:rPr>
        <w:t xml:space="preserve"> </w:t>
      </w:r>
      <w:proofErr w:type="spellStart"/>
      <w:r>
        <w:rPr>
          <w:rFonts w:ascii="Arial" w:hAnsi="Arial" w:cs="Arial"/>
          <w:color w:val="331D10"/>
          <w:sz w:val="19"/>
          <w:szCs w:val="19"/>
        </w:rPr>
        <w:t>visitado</w:t>
      </w:r>
      <w:proofErr w:type="spellEnd"/>
      <w:r>
        <w:rPr>
          <w:rFonts w:ascii="Arial" w:hAnsi="Arial" w:cs="Arial"/>
          <w:color w:val="331D10"/>
          <w:sz w:val="19"/>
          <w:szCs w:val="19"/>
        </w:rPr>
        <w:t xml:space="preserve"> a Colombia." Similarly, the negative expressions</w:t>
      </w:r>
      <w:r>
        <w:rPr>
          <w:rStyle w:val="apple-converted-space"/>
          <w:rFonts w:ascii="Arial" w:hAnsi="Arial" w:cs="Arial"/>
          <w:color w:val="331D10"/>
          <w:sz w:val="19"/>
          <w:szCs w:val="19"/>
        </w:rPr>
        <w:t> </w:t>
      </w:r>
      <w:proofErr w:type="spellStart"/>
      <w:r>
        <w:rPr>
          <w:rStyle w:val="Strong"/>
          <w:rFonts w:ascii="Arial" w:eastAsiaTheme="majorEastAsia" w:hAnsi="Arial" w:cs="Arial"/>
          <w:color w:val="331D10"/>
          <w:sz w:val="19"/>
          <w:szCs w:val="19"/>
        </w:rPr>
        <w:t>jamás</w:t>
      </w:r>
      <w:proofErr w:type="spellEnd"/>
      <w:r>
        <w:rPr>
          <w:rStyle w:val="Strong"/>
          <w:rFonts w:ascii="Arial" w:eastAsiaTheme="majorEastAsia" w:hAnsi="Arial" w:cs="Arial"/>
          <w:color w:val="331D10"/>
          <w:sz w:val="19"/>
          <w:szCs w:val="19"/>
        </w:rPr>
        <w:t xml:space="preserve">, </w:t>
      </w:r>
      <w:proofErr w:type="spellStart"/>
      <w:proofErr w:type="gramStart"/>
      <w:r>
        <w:rPr>
          <w:rStyle w:val="Strong"/>
          <w:rFonts w:ascii="Arial" w:eastAsiaTheme="majorEastAsia" w:hAnsi="Arial" w:cs="Arial"/>
          <w:color w:val="331D10"/>
          <w:sz w:val="19"/>
          <w:szCs w:val="19"/>
        </w:rPr>
        <w:t>ni</w:t>
      </w:r>
      <w:proofErr w:type="spellEnd"/>
      <w:proofErr w:type="gramEnd"/>
      <w:r>
        <w:rPr>
          <w:rStyle w:val="Strong"/>
          <w:rFonts w:ascii="Arial" w:eastAsiaTheme="majorEastAsia" w:hAnsi="Arial" w:cs="Arial"/>
          <w:color w:val="331D10"/>
          <w:sz w:val="19"/>
          <w:szCs w:val="19"/>
        </w:rPr>
        <w:t>...</w:t>
      </w:r>
      <w:proofErr w:type="spellStart"/>
      <w:r>
        <w:rPr>
          <w:rStyle w:val="Strong"/>
          <w:rFonts w:ascii="Arial" w:eastAsiaTheme="majorEastAsia" w:hAnsi="Arial" w:cs="Arial"/>
          <w:color w:val="331D10"/>
          <w:sz w:val="19"/>
          <w:szCs w:val="19"/>
        </w:rPr>
        <w:t>ni</w:t>
      </w:r>
      <w:proofErr w:type="spellEnd"/>
      <w:r>
        <w:rPr>
          <w:rStyle w:val="apple-converted-space"/>
          <w:rFonts w:ascii="Arial" w:hAnsi="Arial" w:cs="Arial"/>
          <w:color w:val="331D10"/>
          <w:sz w:val="19"/>
          <w:szCs w:val="19"/>
        </w:rPr>
        <w:t> </w:t>
      </w:r>
      <w:r>
        <w:rPr>
          <w:rFonts w:ascii="Arial" w:hAnsi="Arial" w:cs="Arial"/>
          <w:color w:val="331D10"/>
          <w:sz w:val="19"/>
          <w:szCs w:val="19"/>
        </w:rPr>
        <w:t>and</w:t>
      </w:r>
      <w:r>
        <w:rPr>
          <w:rStyle w:val="apple-converted-space"/>
          <w:rFonts w:ascii="Arial" w:hAnsi="Arial" w:cs="Arial"/>
          <w:color w:val="331D10"/>
          <w:sz w:val="19"/>
          <w:szCs w:val="19"/>
        </w:rPr>
        <w:t> </w:t>
      </w:r>
      <w:proofErr w:type="spellStart"/>
      <w:r>
        <w:rPr>
          <w:rStyle w:val="Strong"/>
          <w:rFonts w:ascii="Arial" w:eastAsiaTheme="majorEastAsia" w:hAnsi="Arial" w:cs="Arial"/>
          <w:color w:val="331D10"/>
          <w:sz w:val="19"/>
          <w:szCs w:val="19"/>
        </w:rPr>
        <w:t>tampoco</w:t>
      </w:r>
      <w:proofErr w:type="spellEnd"/>
      <w:r>
        <w:rPr>
          <w:rStyle w:val="apple-converted-space"/>
          <w:rFonts w:ascii="Arial" w:hAnsi="Arial" w:cs="Arial"/>
          <w:color w:val="331D10"/>
          <w:sz w:val="19"/>
          <w:szCs w:val="19"/>
        </w:rPr>
        <w:t> </w:t>
      </w:r>
      <w:r>
        <w:rPr>
          <w:rFonts w:ascii="Arial" w:hAnsi="Arial" w:cs="Arial"/>
          <w:color w:val="331D10"/>
          <w:sz w:val="19"/>
          <w:szCs w:val="19"/>
        </w:rPr>
        <w:t>that you learnt today require a</w:t>
      </w:r>
      <w:r>
        <w:rPr>
          <w:rStyle w:val="apple-converted-space"/>
          <w:rFonts w:ascii="Arial" w:hAnsi="Arial" w:cs="Arial"/>
          <w:color w:val="331D10"/>
          <w:sz w:val="19"/>
          <w:szCs w:val="19"/>
        </w:rPr>
        <w:t> </w:t>
      </w:r>
      <w:r>
        <w:rPr>
          <w:rStyle w:val="Strong"/>
          <w:rFonts w:ascii="Arial" w:eastAsiaTheme="majorEastAsia" w:hAnsi="Arial" w:cs="Arial"/>
          <w:color w:val="331D10"/>
          <w:sz w:val="19"/>
          <w:szCs w:val="19"/>
        </w:rPr>
        <w:t>no</w:t>
      </w:r>
      <w:r>
        <w:rPr>
          <w:rStyle w:val="apple-converted-space"/>
          <w:rFonts w:ascii="Arial" w:hAnsi="Arial" w:cs="Arial"/>
          <w:color w:val="331D10"/>
          <w:sz w:val="19"/>
          <w:szCs w:val="19"/>
        </w:rPr>
        <w:t> </w:t>
      </w:r>
      <w:r>
        <w:rPr>
          <w:rFonts w:ascii="Arial" w:hAnsi="Arial" w:cs="Arial"/>
          <w:color w:val="331D10"/>
          <w:sz w:val="19"/>
          <w:szCs w:val="19"/>
        </w:rPr>
        <w:t>in front of the verb, if they follow the verbs. In case the negative expression stands in front of the verb, you do not require a</w:t>
      </w:r>
      <w:r>
        <w:rPr>
          <w:rStyle w:val="apple-converted-space"/>
          <w:rFonts w:ascii="Arial" w:hAnsi="Arial" w:cs="Arial"/>
          <w:color w:val="331D10"/>
          <w:sz w:val="19"/>
          <w:szCs w:val="19"/>
        </w:rPr>
        <w:t> </w:t>
      </w:r>
      <w:proofErr w:type="gramStart"/>
      <w:r>
        <w:rPr>
          <w:rStyle w:val="Strong"/>
          <w:rFonts w:ascii="Arial" w:eastAsiaTheme="majorEastAsia" w:hAnsi="Arial" w:cs="Arial"/>
          <w:color w:val="331D10"/>
          <w:sz w:val="19"/>
          <w:szCs w:val="19"/>
        </w:rPr>
        <w:t>no</w:t>
      </w:r>
      <w:proofErr w:type="gramEnd"/>
      <w:r>
        <w:rPr>
          <w:rStyle w:val="apple-converted-space"/>
          <w:rFonts w:ascii="Arial" w:hAnsi="Arial" w:cs="Arial"/>
          <w:color w:val="331D10"/>
          <w:sz w:val="19"/>
          <w:szCs w:val="19"/>
        </w:rPr>
        <w:t> </w:t>
      </w:r>
      <w:r>
        <w:rPr>
          <w:rFonts w:ascii="Arial" w:hAnsi="Arial" w:cs="Arial"/>
          <w:color w:val="331D10"/>
          <w:sz w:val="19"/>
          <w:szCs w:val="19"/>
        </w:rPr>
        <w:t>in the sentence.</w:t>
      </w:r>
      <w:r>
        <w:rPr>
          <w:rStyle w:val="apple-converted-space"/>
          <w:rFonts w:ascii="Arial" w:hAnsi="Arial" w:cs="Arial"/>
          <w:color w:val="331D10"/>
          <w:sz w:val="19"/>
          <w:szCs w:val="19"/>
        </w:rPr>
        <w:t> </w:t>
      </w:r>
      <w:proofErr w:type="spellStart"/>
      <w:r>
        <w:rPr>
          <w:rStyle w:val="Strong"/>
          <w:rFonts w:ascii="Arial" w:eastAsiaTheme="majorEastAsia" w:hAnsi="Arial" w:cs="Arial"/>
          <w:color w:val="331D10"/>
          <w:sz w:val="19"/>
          <w:szCs w:val="19"/>
        </w:rPr>
        <w:t>Aún</w:t>
      </w:r>
      <w:proofErr w:type="spellEnd"/>
      <w:r>
        <w:rPr>
          <w:rStyle w:val="Strong"/>
          <w:rFonts w:ascii="Arial" w:eastAsiaTheme="majorEastAsia" w:hAnsi="Arial" w:cs="Arial"/>
          <w:color w:val="331D10"/>
          <w:sz w:val="19"/>
          <w:szCs w:val="19"/>
        </w:rPr>
        <w:t xml:space="preserve"> no</w:t>
      </w:r>
      <w:r>
        <w:rPr>
          <w:rStyle w:val="apple-converted-space"/>
          <w:rFonts w:ascii="Arial" w:hAnsi="Arial" w:cs="Arial"/>
          <w:color w:val="331D10"/>
          <w:sz w:val="19"/>
          <w:szCs w:val="19"/>
        </w:rPr>
        <w:t> </w:t>
      </w:r>
      <w:r>
        <w:rPr>
          <w:rFonts w:ascii="Arial" w:hAnsi="Arial" w:cs="Arial"/>
          <w:color w:val="331D10"/>
          <w:sz w:val="19"/>
          <w:szCs w:val="19"/>
        </w:rPr>
        <w:t>and</w:t>
      </w:r>
      <w:r>
        <w:rPr>
          <w:rStyle w:val="apple-converted-space"/>
          <w:rFonts w:ascii="Arial" w:hAnsi="Arial" w:cs="Arial"/>
          <w:color w:val="331D10"/>
          <w:sz w:val="19"/>
          <w:szCs w:val="19"/>
        </w:rPr>
        <w:t> </w:t>
      </w:r>
      <w:proofErr w:type="spellStart"/>
      <w:r>
        <w:rPr>
          <w:rStyle w:val="Strong"/>
          <w:rFonts w:ascii="Arial" w:eastAsiaTheme="majorEastAsia" w:hAnsi="Arial" w:cs="Arial"/>
          <w:color w:val="331D10"/>
          <w:sz w:val="19"/>
          <w:szCs w:val="19"/>
        </w:rPr>
        <w:t>ya</w:t>
      </w:r>
      <w:proofErr w:type="spellEnd"/>
      <w:r>
        <w:rPr>
          <w:rStyle w:val="Strong"/>
          <w:rFonts w:ascii="Arial" w:eastAsiaTheme="majorEastAsia" w:hAnsi="Arial" w:cs="Arial"/>
          <w:color w:val="331D10"/>
          <w:sz w:val="19"/>
          <w:szCs w:val="19"/>
        </w:rPr>
        <w:t xml:space="preserve"> </w:t>
      </w:r>
      <w:proofErr w:type="spellStart"/>
      <w:r>
        <w:rPr>
          <w:rStyle w:val="Strong"/>
          <w:rFonts w:ascii="Arial" w:eastAsiaTheme="majorEastAsia" w:hAnsi="Arial" w:cs="Arial"/>
          <w:color w:val="331D10"/>
          <w:sz w:val="19"/>
          <w:szCs w:val="19"/>
        </w:rPr>
        <w:t>no</w:t>
      </w:r>
      <w:r>
        <w:rPr>
          <w:rFonts w:ascii="Arial" w:hAnsi="Arial" w:cs="Arial"/>
          <w:color w:val="331D10"/>
          <w:sz w:val="19"/>
          <w:szCs w:val="19"/>
        </w:rPr>
        <w:t>already</w:t>
      </w:r>
      <w:proofErr w:type="spellEnd"/>
      <w:r>
        <w:rPr>
          <w:rFonts w:ascii="Arial" w:hAnsi="Arial" w:cs="Arial"/>
          <w:color w:val="331D10"/>
          <w:sz w:val="19"/>
          <w:szCs w:val="19"/>
        </w:rPr>
        <w:t xml:space="preserve"> include a</w:t>
      </w:r>
      <w:r>
        <w:rPr>
          <w:rStyle w:val="apple-converted-space"/>
          <w:rFonts w:ascii="Arial" w:hAnsi="Arial" w:cs="Arial"/>
          <w:color w:val="331D10"/>
          <w:sz w:val="19"/>
          <w:szCs w:val="19"/>
        </w:rPr>
        <w:t> </w:t>
      </w:r>
      <w:r>
        <w:rPr>
          <w:rStyle w:val="Strong"/>
          <w:rFonts w:ascii="Arial" w:eastAsiaTheme="majorEastAsia" w:hAnsi="Arial" w:cs="Arial"/>
          <w:color w:val="331D10"/>
          <w:sz w:val="19"/>
          <w:szCs w:val="19"/>
        </w:rPr>
        <w:t>no</w:t>
      </w:r>
      <w:r>
        <w:rPr>
          <w:rStyle w:val="apple-converted-space"/>
          <w:rFonts w:ascii="Arial" w:hAnsi="Arial" w:cs="Arial"/>
          <w:color w:val="331D10"/>
          <w:sz w:val="19"/>
          <w:szCs w:val="19"/>
        </w:rPr>
        <w:t> </w:t>
      </w:r>
      <w:r>
        <w:rPr>
          <w:rFonts w:ascii="Arial" w:hAnsi="Arial" w:cs="Arial"/>
          <w:color w:val="331D10"/>
          <w:sz w:val="19"/>
          <w:szCs w:val="19"/>
        </w:rPr>
        <w:t>in the expression, they do not need an additional</w:t>
      </w:r>
      <w:r>
        <w:rPr>
          <w:rStyle w:val="apple-converted-space"/>
          <w:rFonts w:ascii="Arial" w:hAnsi="Arial" w:cs="Arial"/>
          <w:color w:val="331D10"/>
          <w:sz w:val="19"/>
          <w:szCs w:val="19"/>
        </w:rPr>
        <w:t> </w:t>
      </w:r>
      <w:r>
        <w:rPr>
          <w:rStyle w:val="Strong"/>
          <w:rFonts w:ascii="Arial" w:eastAsiaTheme="majorEastAsia" w:hAnsi="Arial" w:cs="Arial"/>
          <w:color w:val="331D10"/>
          <w:sz w:val="19"/>
          <w:szCs w:val="19"/>
        </w:rPr>
        <w:t>no.</w:t>
      </w:r>
    </w:p>
    <w:tbl>
      <w:tblPr>
        <w:tblW w:w="21448" w:type="dxa"/>
        <w:tblCellSpacing w:w="15" w:type="dxa"/>
        <w:tblCellMar>
          <w:top w:w="15" w:type="dxa"/>
          <w:left w:w="15" w:type="dxa"/>
          <w:bottom w:w="15" w:type="dxa"/>
          <w:right w:w="15" w:type="dxa"/>
        </w:tblCellMar>
        <w:tblLook w:val="04A0"/>
      </w:tblPr>
      <w:tblGrid>
        <w:gridCol w:w="3634"/>
        <w:gridCol w:w="17814"/>
      </w:tblGrid>
      <w:tr w:rsidR="00975A90" w:rsidTr="00975A90">
        <w:trPr>
          <w:trHeight w:val="480"/>
          <w:tblCellSpacing w:w="15" w:type="dxa"/>
        </w:trPr>
        <w:tc>
          <w:tcPr>
            <w:tcW w:w="3589" w:type="dxa"/>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proofErr w:type="spellStart"/>
            <w:r>
              <w:rPr>
                <w:rFonts w:ascii="Arial" w:hAnsi="Arial" w:cs="Arial"/>
                <w:color w:val="331D10"/>
                <w:sz w:val="19"/>
                <w:szCs w:val="19"/>
              </w:rPr>
              <w:t>Jamás</w:t>
            </w:r>
            <w:proofErr w:type="spellEnd"/>
            <w:r>
              <w:rPr>
                <w:rFonts w:ascii="Arial" w:hAnsi="Arial" w:cs="Arial"/>
                <w:color w:val="331D10"/>
                <w:sz w:val="19"/>
                <w:szCs w:val="19"/>
              </w:rPr>
              <w:t xml:space="preserve"> he </w:t>
            </w:r>
            <w:proofErr w:type="spellStart"/>
            <w:r>
              <w:rPr>
                <w:rFonts w:ascii="Arial" w:hAnsi="Arial" w:cs="Arial"/>
                <w:color w:val="331D10"/>
                <w:sz w:val="19"/>
                <w:szCs w:val="19"/>
              </w:rPr>
              <w:t>visto</w:t>
            </w:r>
            <w:proofErr w:type="spellEnd"/>
            <w:r>
              <w:rPr>
                <w:rFonts w:ascii="Arial" w:hAnsi="Arial" w:cs="Arial"/>
                <w:color w:val="331D10"/>
                <w:sz w:val="19"/>
                <w:szCs w:val="19"/>
              </w:rPr>
              <w:t xml:space="preserve"> la </w:t>
            </w:r>
            <w:proofErr w:type="spellStart"/>
            <w:r>
              <w:rPr>
                <w:rFonts w:ascii="Arial" w:hAnsi="Arial" w:cs="Arial"/>
                <w:color w:val="331D10"/>
                <w:sz w:val="19"/>
                <w:szCs w:val="19"/>
              </w:rPr>
              <w:t>película</w:t>
            </w:r>
            <w:proofErr w:type="spellEnd"/>
            <w:r>
              <w:rPr>
                <w:rFonts w:ascii="Arial" w:hAnsi="Arial" w:cs="Arial"/>
                <w:color w:val="331D10"/>
                <w:sz w:val="19"/>
                <w:szCs w:val="19"/>
              </w:rPr>
              <w:t>.</w:t>
            </w:r>
          </w:p>
        </w:tc>
        <w:tc>
          <w:tcPr>
            <w:tcW w:w="17769" w:type="dxa"/>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r>
              <w:rPr>
                <w:rFonts w:ascii="Arial" w:hAnsi="Arial" w:cs="Arial"/>
                <w:color w:val="331D10"/>
                <w:sz w:val="19"/>
                <w:szCs w:val="19"/>
              </w:rPr>
              <w:t xml:space="preserve">No he </w:t>
            </w:r>
            <w:proofErr w:type="spellStart"/>
            <w:r>
              <w:rPr>
                <w:rFonts w:ascii="Arial" w:hAnsi="Arial" w:cs="Arial"/>
                <w:color w:val="331D10"/>
                <w:sz w:val="19"/>
                <w:szCs w:val="19"/>
              </w:rPr>
              <w:t>visto</w:t>
            </w:r>
            <w:proofErr w:type="spellEnd"/>
            <w:r>
              <w:rPr>
                <w:rFonts w:ascii="Arial" w:hAnsi="Arial" w:cs="Arial"/>
                <w:color w:val="331D10"/>
                <w:sz w:val="19"/>
                <w:szCs w:val="19"/>
              </w:rPr>
              <w:t xml:space="preserve"> la </w:t>
            </w:r>
            <w:proofErr w:type="spellStart"/>
            <w:r>
              <w:rPr>
                <w:rFonts w:ascii="Arial" w:hAnsi="Arial" w:cs="Arial"/>
                <w:color w:val="331D10"/>
                <w:sz w:val="19"/>
                <w:szCs w:val="19"/>
              </w:rPr>
              <w:t>película</w:t>
            </w:r>
            <w:proofErr w:type="spellEnd"/>
            <w:r>
              <w:rPr>
                <w:rFonts w:ascii="Arial" w:hAnsi="Arial" w:cs="Arial"/>
                <w:color w:val="331D10"/>
                <w:sz w:val="19"/>
                <w:szCs w:val="19"/>
              </w:rPr>
              <w:t xml:space="preserve"> </w:t>
            </w:r>
            <w:proofErr w:type="spellStart"/>
            <w:r>
              <w:rPr>
                <w:rFonts w:ascii="Arial" w:hAnsi="Arial" w:cs="Arial"/>
                <w:color w:val="331D10"/>
                <w:sz w:val="19"/>
                <w:szCs w:val="19"/>
              </w:rPr>
              <w:t>jamás</w:t>
            </w:r>
            <w:proofErr w:type="spellEnd"/>
            <w:r>
              <w:rPr>
                <w:rFonts w:ascii="Arial" w:hAnsi="Arial" w:cs="Arial"/>
                <w:color w:val="331D10"/>
                <w:sz w:val="19"/>
                <w:szCs w:val="19"/>
              </w:rPr>
              <w:t>.</w:t>
            </w:r>
          </w:p>
        </w:tc>
      </w:tr>
      <w:tr w:rsidR="00975A90" w:rsidTr="00975A90">
        <w:trPr>
          <w:trHeight w:val="480"/>
          <w:tblCellSpacing w:w="15" w:type="dxa"/>
        </w:trPr>
        <w:tc>
          <w:tcPr>
            <w:tcW w:w="3589" w:type="dxa"/>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r>
              <w:rPr>
                <w:rFonts w:ascii="Arial" w:hAnsi="Arial" w:cs="Arial"/>
                <w:color w:val="FFFFFF"/>
                <w:sz w:val="19"/>
                <w:szCs w:val="19"/>
              </w:rPr>
              <w:t xml:space="preserve">Ni mi </w:t>
            </w:r>
            <w:proofErr w:type="spellStart"/>
            <w:r>
              <w:rPr>
                <w:rFonts w:ascii="Arial" w:hAnsi="Arial" w:cs="Arial"/>
                <w:color w:val="FFFFFF"/>
                <w:sz w:val="19"/>
                <w:szCs w:val="19"/>
              </w:rPr>
              <w:t>madre</w:t>
            </w:r>
            <w:proofErr w:type="spellEnd"/>
            <w:r>
              <w:rPr>
                <w:rFonts w:ascii="Arial" w:hAnsi="Arial" w:cs="Arial"/>
                <w:color w:val="FFFFFF"/>
                <w:sz w:val="19"/>
                <w:szCs w:val="19"/>
              </w:rPr>
              <w:t xml:space="preserve"> </w:t>
            </w:r>
            <w:proofErr w:type="spellStart"/>
            <w:r>
              <w:rPr>
                <w:rFonts w:ascii="Arial" w:hAnsi="Arial" w:cs="Arial"/>
                <w:color w:val="FFFFFF"/>
                <w:sz w:val="19"/>
                <w:szCs w:val="19"/>
              </w:rPr>
              <w:t>ni</w:t>
            </w:r>
            <w:proofErr w:type="spellEnd"/>
            <w:r>
              <w:rPr>
                <w:rFonts w:ascii="Arial" w:hAnsi="Arial" w:cs="Arial"/>
                <w:color w:val="FFFFFF"/>
                <w:sz w:val="19"/>
                <w:szCs w:val="19"/>
              </w:rPr>
              <w:t xml:space="preserve"> mi padre </w:t>
            </w:r>
            <w:proofErr w:type="spellStart"/>
            <w:r>
              <w:rPr>
                <w:rFonts w:ascii="Arial" w:hAnsi="Arial" w:cs="Arial"/>
                <w:color w:val="FFFFFF"/>
                <w:sz w:val="19"/>
                <w:szCs w:val="19"/>
              </w:rPr>
              <w:t>saben</w:t>
            </w:r>
            <w:proofErr w:type="spellEnd"/>
            <w:r>
              <w:rPr>
                <w:rFonts w:ascii="Arial" w:hAnsi="Arial" w:cs="Arial"/>
                <w:color w:val="FFFFFF"/>
                <w:sz w:val="19"/>
                <w:szCs w:val="19"/>
              </w:rPr>
              <w:t xml:space="preserve"> </w:t>
            </w:r>
            <w:proofErr w:type="spellStart"/>
            <w:r>
              <w:rPr>
                <w:rFonts w:ascii="Arial" w:hAnsi="Arial" w:cs="Arial"/>
                <w:color w:val="FFFFFF"/>
                <w:sz w:val="19"/>
                <w:szCs w:val="19"/>
              </w:rPr>
              <w:t>bailar</w:t>
            </w:r>
            <w:proofErr w:type="spellEnd"/>
            <w:r>
              <w:rPr>
                <w:rFonts w:ascii="Arial" w:hAnsi="Arial" w:cs="Arial"/>
                <w:color w:val="FFFFFF"/>
                <w:sz w:val="19"/>
                <w:szCs w:val="19"/>
              </w:rPr>
              <w:t>.</w:t>
            </w:r>
          </w:p>
        </w:tc>
        <w:tc>
          <w:tcPr>
            <w:tcW w:w="17769" w:type="dxa"/>
            <w:shd w:val="clear" w:color="auto" w:fill="331D10"/>
            <w:tcMar>
              <w:top w:w="47" w:type="dxa"/>
              <w:left w:w="94" w:type="dxa"/>
              <w:bottom w:w="47" w:type="dxa"/>
              <w:right w:w="94" w:type="dxa"/>
            </w:tcMar>
            <w:vAlign w:val="center"/>
            <w:hideMark/>
          </w:tcPr>
          <w:p w:rsidR="00975A90" w:rsidRDefault="00975A90">
            <w:pPr>
              <w:spacing w:after="117"/>
              <w:rPr>
                <w:rFonts w:ascii="Arial" w:hAnsi="Arial" w:cs="Arial"/>
                <w:color w:val="FFFFFF"/>
                <w:sz w:val="19"/>
                <w:szCs w:val="19"/>
              </w:rPr>
            </w:pPr>
            <w:r>
              <w:rPr>
                <w:rFonts w:ascii="Arial" w:hAnsi="Arial" w:cs="Arial"/>
                <w:color w:val="FFFFFF"/>
                <w:sz w:val="19"/>
                <w:szCs w:val="19"/>
              </w:rPr>
              <w:t xml:space="preserve">No </w:t>
            </w:r>
            <w:proofErr w:type="spellStart"/>
            <w:r>
              <w:rPr>
                <w:rFonts w:ascii="Arial" w:hAnsi="Arial" w:cs="Arial"/>
                <w:color w:val="FFFFFF"/>
                <w:sz w:val="19"/>
                <w:szCs w:val="19"/>
              </w:rPr>
              <w:t>saben</w:t>
            </w:r>
            <w:proofErr w:type="spellEnd"/>
            <w:r>
              <w:rPr>
                <w:rFonts w:ascii="Arial" w:hAnsi="Arial" w:cs="Arial"/>
                <w:color w:val="FFFFFF"/>
                <w:sz w:val="19"/>
                <w:szCs w:val="19"/>
              </w:rPr>
              <w:t xml:space="preserve"> </w:t>
            </w:r>
            <w:proofErr w:type="spellStart"/>
            <w:r>
              <w:rPr>
                <w:rFonts w:ascii="Arial" w:hAnsi="Arial" w:cs="Arial"/>
                <w:color w:val="FFFFFF"/>
                <w:sz w:val="19"/>
                <w:szCs w:val="19"/>
              </w:rPr>
              <w:t>bailar</w:t>
            </w:r>
            <w:proofErr w:type="spellEnd"/>
            <w:r>
              <w:rPr>
                <w:rFonts w:ascii="Arial" w:hAnsi="Arial" w:cs="Arial"/>
                <w:color w:val="FFFFFF"/>
                <w:sz w:val="19"/>
                <w:szCs w:val="19"/>
              </w:rPr>
              <w:t xml:space="preserve"> </w:t>
            </w:r>
            <w:proofErr w:type="spellStart"/>
            <w:r>
              <w:rPr>
                <w:rFonts w:ascii="Arial" w:hAnsi="Arial" w:cs="Arial"/>
                <w:color w:val="FFFFFF"/>
                <w:sz w:val="19"/>
                <w:szCs w:val="19"/>
              </w:rPr>
              <w:t>ni</w:t>
            </w:r>
            <w:proofErr w:type="spellEnd"/>
            <w:r>
              <w:rPr>
                <w:rFonts w:ascii="Arial" w:hAnsi="Arial" w:cs="Arial"/>
                <w:color w:val="FFFFFF"/>
                <w:sz w:val="19"/>
                <w:szCs w:val="19"/>
              </w:rPr>
              <w:t xml:space="preserve"> mi </w:t>
            </w:r>
            <w:proofErr w:type="spellStart"/>
            <w:r>
              <w:rPr>
                <w:rFonts w:ascii="Arial" w:hAnsi="Arial" w:cs="Arial"/>
                <w:color w:val="FFFFFF"/>
                <w:sz w:val="19"/>
                <w:szCs w:val="19"/>
              </w:rPr>
              <w:t>madre</w:t>
            </w:r>
            <w:proofErr w:type="spellEnd"/>
            <w:r>
              <w:rPr>
                <w:rFonts w:ascii="Arial" w:hAnsi="Arial" w:cs="Arial"/>
                <w:color w:val="FFFFFF"/>
                <w:sz w:val="19"/>
                <w:szCs w:val="19"/>
              </w:rPr>
              <w:t xml:space="preserve"> </w:t>
            </w:r>
            <w:proofErr w:type="spellStart"/>
            <w:r>
              <w:rPr>
                <w:rFonts w:ascii="Arial" w:hAnsi="Arial" w:cs="Arial"/>
                <w:color w:val="FFFFFF"/>
                <w:sz w:val="19"/>
                <w:szCs w:val="19"/>
              </w:rPr>
              <w:t>ni</w:t>
            </w:r>
            <w:proofErr w:type="spellEnd"/>
            <w:r>
              <w:rPr>
                <w:rFonts w:ascii="Arial" w:hAnsi="Arial" w:cs="Arial"/>
                <w:color w:val="FFFFFF"/>
                <w:sz w:val="19"/>
                <w:szCs w:val="19"/>
              </w:rPr>
              <w:t xml:space="preserve"> mi padre.</w:t>
            </w:r>
          </w:p>
        </w:tc>
      </w:tr>
      <w:tr w:rsidR="00975A90" w:rsidTr="00975A90">
        <w:trPr>
          <w:trHeight w:val="480"/>
          <w:tblCellSpacing w:w="15" w:type="dxa"/>
        </w:trPr>
        <w:tc>
          <w:tcPr>
            <w:tcW w:w="3589" w:type="dxa"/>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proofErr w:type="spellStart"/>
            <w:r>
              <w:rPr>
                <w:rFonts w:ascii="Arial" w:hAnsi="Arial" w:cs="Arial"/>
                <w:color w:val="331D10"/>
                <w:sz w:val="19"/>
                <w:szCs w:val="19"/>
              </w:rPr>
              <w:t>Tampoco</w:t>
            </w:r>
            <w:proofErr w:type="spellEnd"/>
            <w:r>
              <w:rPr>
                <w:rFonts w:ascii="Arial" w:hAnsi="Arial" w:cs="Arial"/>
                <w:color w:val="331D10"/>
                <w:sz w:val="19"/>
                <w:szCs w:val="19"/>
              </w:rPr>
              <w:t xml:space="preserve"> </w:t>
            </w:r>
            <w:proofErr w:type="spellStart"/>
            <w:r>
              <w:rPr>
                <w:rFonts w:ascii="Arial" w:hAnsi="Arial" w:cs="Arial"/>
                <w:color w:val="331D10"/>
                <w:sz w:val="19"/>
                <w:szCs w:val="19"/>
              </w:rPr>
              <w:t>conozco</w:t>
            </w:r>
            <w:proofErr w:type="spellEnd"/>
            <w:r>
              <w:rPr>
                <w:rFonts w:ascii="Arial" w:hAnsi="Arial" w:cs="Arial"/>
                <w:color w:val="331D10"/>
                <w:sz w:val="19"/>
                <w:szCs w:val="19"/>
              </w:rPr>
              <w:t xml:space="preserve"> </w:t>
            </w:r>
            <w:proofErr w:type="gramStart"/>
            <w:r>
              <w:rPr>
                <w:rFonts w:ascii="Arial" w:hAnsi="Arial" w:cs="Arial"/>
                <w:color w:val="331D10"/>
                <w:sz w:val="19"/>
                <w:szCs w:val="19"/>
              </w:rPr>
              <w:t>a</w:t>
            </w:r>
            <w:proofErr w:type="gramEnd"/>
            <w:r>
              <w:rPr>
                <w:rFonts w:ascii="Arial" w:hAnsi="Arial" w:cs="Arial"/>
                <w:color w:val="331D10"/>
                <w:sz w:val="19"/>
                <w:szCs w:val="19"/>
              </w:rPr>
              <w:t xml:space="preserve"> Ana.</w:t>
            </w:r>
          </w:p>
        </w:tc>
        <w:tc>
          <w:tcPr>
            <w:tcW w:w="17769" w:type="dxa"/>
            <w:shd w:val="clear" w:color="auto" w:fill="FFFFFF"/>
            <w:tcMar>
              <w:top w:w="47" w:type="dxa"/>
              <w:left w:w="94" w:type="dxa"/>
              <w:bottom w:w="47" w:type="dxa"/>
              <w:right w:w="94" w:type="dxa"/>
            </w:tcMar>
            <w:vAlign w:val="center"/>
            <w:hideMark/>
          </w:tcPr>
          <w:p w:rsidR="00975A90" w:rsidRDefault="00975A90">
            <w:pPr>
              <w:spacing w:after="117"/>
              <w:rPr>
                <w:rFonts w:ascii="Arial" w:hAnsi="Arial" w:cs="Arial"/>
                <w:color w:val="331D10"/>
                <w:sz w:val="19"/>
                <w:szCs w:val="19"/>
              </w:rPr>
            </w:pPr>
            <w:r>
              <w:rPr>
                <w:rFonts w:ascii="Arial" w:hAnsi="Arial" w:cs="Arial"/>
                <w:color w:val="331D10"/>
                <w:sz w:val="19"/>
                <w:szCs w:val="19"/>
              </w:rPr>
              <w:t xml:space="preserve">No </w:t>
            </w:r>
            <w:proofErr w:type="spellStart"/>
            <w:r>
              <w:rPr>
                <w:rFonts w:ascii="Arial" w:hAnsi="Arial" w:cs="Arial"/>
                <w:color w:val="331D10"/>
                <w:sz w:val="19"/>
                <w:szCs w:val="19"/>
              </w:rPr>
              <w:t>conozco</w:t>
            </w:r>
            <w:proofErr w:type="spellEnd"/>
            <w:r>
              <w:rPr>
                <w:rFonts w:ascii="Arial" w:hAnsi="Arial" w:cs="Arial"/>
                <w:color w:val="331D10"/>
                <w:sz w:val="19"/>
                <w:szCs w:val="19"/>
              </w:rPr>
              <w:t xml:space="preserve"> </w:t>
            </w:r>
            <w:proofErr w:type="gramStart"/>
            <w:r>
              <w:rPr>
                <w:rFonts w:ascii="Arial" w:hAnsi="Arial" w:cs="Arial"/>
                <w:color w:val="331D10"/>
                <w:sz w:val="19"/>
                <w:szCs w:val="19"/>
              </w:rPr>
              <w:t>a</w:t>
            </w:r>
            <w:proofErr w:type="gramEnd"/>
            <w:r>
              <w:rPr>
                <w:rFonts w:ascii="Arial" w:hAnsi="Arial" w:cs="Arial"/>
                <w:color w:val="331D10"/>
                <w:sz w:val="19"/>
                <w:szCs w:val="19"/>
              </w:rPr>
              <w:t xml:space="preserve"> Ana </w:t>
            </w:r>
            <w:proofErr w:type="spellStart"/>
            <w:r>
              <w:rPr>
                <w:rFonts w:ascii="Arial" w:hAnsi="Arial" w:cs="Arial"/>
                <w:color w:val="331D10"/>
                <w:sz w:val="19"/>
                <w:szCs w:val="19"/>
              </w:rPr>
              <w:t>tampoco</w:t>
            </w:r>
            <w:proofErr w:type="spellEnd"/>
            <w:r>
              <w:rPr>
                <w:rFonts w:ascii="Arial" w:hAnsi="Arial" w:cs="Arial"/>
                <w:color w:val="331D10"/>
                <w:sz w:val="19"/>
                <w:szCs w:val="19"/>
              </w:rPr>
              <w:t>.</w:t>
            </w:r>
          </w:p>
        </w:tc>
      </w:tr>
    </w:tbl>
    <w:p w:rsidR="006E5EBA" w:rsidRPr="00437B4B" w:rsidRDefault="006E5EBA" w:rsidP="006E5EBA">
      <w:pPr>
        <w:pStyle w:val="Heading1"/>
        <w:spacing w:before="234" w:beforeAutospacing="0"/>
        <w:rPr>
          <w:rFonts w:ascii="Comic Sans MS" w:hAnsi="Comic Sans MS"/>
          <w:color w:val="660033"/>
          <w:sz w:val="53"/>
          <w:szCs w:val="53"/>
        </w:rPr>
      </w:pPr>
      <w:proofErr w:type="spellStart"/>
      <w:r>
        <w:rPr>
          <w:rFonts w:ascii="Comic Sans MS" w:hAnsi="Comic Sans MS"/>
          <w:color w:val="660033"/>
          <w:sz w:val="53"/>
          <w:szCs w:val="53"/>
        </w:rPr>
        <w:t>Vcabulary</w:t>
      </w:r>
      <w:proofErr w:type="spellEnd"/>
    </w:p>
    <w:tbl>
      <w:tblPr>
        <w:tblW w:w="4748" w:type="dxa"/>
        <w:tblCellSpacing w:w="15" w:type="dxa"/>
        <w:tblCellMar>
          <w:top w:w="15" w:type="dxa"/>
          <w:left w:w="15" w:type="dxa"/>
          <w:bottom w:w="15" w:type="dxa"/>
          <w:right w:w="15" w:type="dxa"/>
        </w:tblCellMar>
        <w:tblLook w:val="04A0"/>
      </w:tblPr>
      <w:tblGrid>
        <w:gridCol w:w="2649"/>
        <w:gridCol w:w="2099"/>
      </w:tblGrid>
      <w:tr w:rsidR="00361637" w:rsidRPr="00361637" w:rsidTr="00361637">
        <w:trPr>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b/>
                <w:bCs/>
                <w:color w:val="FFFFFF"/>
                <w:sz w:val="19"/>
                <w:szCs w:val="19"/>
              </w:rPr>
            </w:pPr>
            <w:r w:rsidRPr="00361637">
              <w:rPr>
                <w:rFonts w:ascii="Arial" w:eastAsia="Times New Roman" w:hAnsi="Arial" w:cs="Arial"/>
                <w:b/>
                <w:bCs/>
                <w:color w:val="FFFFFF"/>
                <w:sz w:val="19"/>
                <w:szCs w:val="19"/>
              </w:rPr>
              <w:t>Spanish</w:t>
            </w: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b/>
                <w:bCs/>
                <w:color w:val="FFFFFF"/>
                <w:sz w:val="19"/>
                <w:szCs w:val="19"/>
              </w:rPr>
            </w:pPr>
            <w:r w:rsidRPr="00361637">
              <w:rPr>
                <w:rFonts w:ascii="Arial" w:eastAsia="Times New Roman" w:hAnsi="Arial" w:cs="Arial"/>
                <w:b/>
                <w:bCs/>
                <w:color w:val="FFFFFF"/>
                <w:sz w:val="19"/>
                <w:szCs w:val="19"/>
              </w:rPr>
              <w:t>English</w:t>
            </w:r>
          </w:p>
        </w:tc>
      </w:tr>
      <w:tr w:rsidR="00361637" w:rsidRPr="00361637" w:rsidTr="00361637">
        <w:trPr>
          <w:trHeight w:val="480"/>
          <w:tblCellSpacing w:w="15" w:type="dxa"/>
        </w:trPr>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 xml:space="preserve">la </w:t>
            </w:r>
            <w:proofErr w:type="spellStart"/>
            <w:r w:rsidRPr="00361637">
              <w:rPr>
                <w:rFonts w:ascii="Arial" w:eastAsia="Times New Roman" w:hAnsi="Arial" w:cs="Arial"/>
                <w:color w:val="FFFFFF"/>
                <w:sz w:val="19"/>
                <w:szCs w:val="19"/>
              </w:rPr>
              <w:t>panadería</w:t>
            </w:r>
            <w:proofErr w:type="spellEnd"/>
          </w:p>
        </w:tc>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bakery</w:t>
            </w:r>
          </w:p>
        </w:tc>
      </w:tr>
      <w:tr w:rsidR="00361637" w:rsidRPr="00361637" w:rsidTr="00361637">
        <w:trPr>
          <w:trHeight w:val="480"/>
          <w:tblCellSpacing w:w="15" w:type="dxa"/>
        </w:trPr>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 xml:space="preserve">la </w:t>
            </w:r>
            <w:proofErr w:type="spellStart"/>
            <w:r w:rsidRPr="00361637">
              <w:rPr>
                <w:rFonts w:ascii="Arial" w:eastAsia="Times New Roman" w:hAnsi="Arial" w:cs="Arial"/>
                <w:color w:val="331D10"/>
                <w:sz w:val="19"/>
                <w:szCs w:val="19"/>
              </w:rPr>
              <w:t>carnicería</w:t>
            </w:r>
            <w:proofErr w:type="spellEnd"/>
          </w:p>
        </w:tc>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butcher</w:t>
            </w:r>
          </w:p>
        </w:tc>
      </w:tr>
      <w:tr w:rsidR="00361637" w:rsidRPr="00361637" w:rsidTr="00361637">
        <w:trPr>
          <w:trHeight w:val="480"/>
          <w:tblCellSpacing w:w="15" w:type="dxa"/>
        </w:trPr>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 xml:space="preserve">la </w:t>
            </w:r>
            <w:proofErr w:type="spellStart"/>
            <w:r w:rsidRPr="00361637">
              <w:rPr>
                <w:rFonts w:ascii="Arial" w:eastAsia="Times New Roman" w:hAnsi="Arial" w:cs="Arial"/>
                <w:color w:val="FFFFFF"/>
                <w:sz w:val="19"/>
                <w:szCs w:val="19"/>
              </w:rPr>
              <w:t>papelería</w:t>
            </w:r>
            <w:proofErr w:type="spellEnd"/>
          </w:p>
        </w:tc>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stationery</w:t>
            </w:r>
          </w:p>
        </w:tc>
      </w:tr>
      <w:tr w:rsidR="00361637" w:rsidRPr="00361637" w:rsidTr="00361637">
        <w:trPr>
          <w:trHeight w:val="480"/>
          <w:tblCellSpacing w:w="15" w:type="dxa"/>
        </w:trPr>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 xml:space="preserve">la </w:t>
            </w:r>
            <w:proofErr w:type="spellStart"/>
            <w:r w:rsidRPr="00361637">
              <w:rPr>
                <w:rFonts w:ascii="Arial" w:eastAsia="Times New Roman" w:hAnsi="Arial" w:cs="Arial"/>
                <w:color w:val="331D10"/>
                <w:sz w:val="19"/>
                <w:szCs w:val="19"/>
              </w:rPr>
              <w:t>farmacia</w:t>
            </w:r>
            <w:proofErr w:type="spellEnd"/>
          </w:p>
        </w:tc>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pharmacy</w:t>
            </w:r>
          </w:p>
        </w:tc>
      </w:tr>
      <w:tr w:rsidR="00361637" w:rsidRPr="00361637" w:rsidTr="00361637">
        <w:trPr>
          <w:trHeight w:val="480"/>
          <w:tblCellSpacing w:w="15" w:type="dxa"/>
        </w:trPr>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 xml:space="preserve">la </w:t>
            </w:r>
            <w:proofErr w:type="spellStart"/>
            <w:r w:rsidRPr="00361637">
              <w:rPr>
                <w:rFonts w:ascii="Arial" w:eastAsia="Times New Roman" w:hAnsi="Arial" w:cs="Arial"/>
                <w:color w:val="FFFFFF"/>
                <w:sz w:val="19"/>
                <w:szCs w:val="19"/>
              </w:rPr>
              <w:t>librería</w:t>
            </w:r>
            <w:proofErr w:type="spellEnd"/>
          </w:p>
        </w:tc>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bookstore</w:t>
            </w:r>
          </w:p>
        </w:tc>
      </w:tr>
      <w:tr w:rsidR="00361637" w:rsidRPr="00361637" w:rsidTr="00361637">
        <w:trPr>
          <w:trHeight w:val="480"/>
          <w:tblCellSpacing w:w="15" w:type="dxa"/>
        </w:trPr>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lastRenderedPageBreak/>
              <w:t xml:space="preserve">la </w:t>
            </w:r>
            <w:proofErr w:type="spellStart"/>
            <w:r w:rsidRPr="00361637">
              <w:rPr>
                <w:rFonts w:ascii="Arial" w:eastAsia="Times New Roman" w:hAnsi="Arial" w:cs="Arial"/>
                <w:color w:val="331D10"/>
                <w:sz w:val="19"/>
                <w:szCs w:val="19"/>
              </w:rPr>
              <w:t>zapatería</w:t>
            </w:r>
            <w:proofErr w:type="spellEnd"/>
          </w:p>
        </w:tc>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shoe shop</w:t>
            </w:r>
          </w:p>
        </w:tc>
      </w:tr>
      <w:tr w:rsidR="00361637" w:rsidRPr="00361637" w:rsidTr="00361637">
        <w:trPr>
          <w:trHeight w:val="480"/>
          <w:tblCellSpacing w:w="15" w:type="dxa"/>
        </w:trPr>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 xml:space="preserve">la </w:t>
            </w:r>
            <w:proofErr w:type="spellStart"/>
            <w:r w:rsidRPr="00361637">
              <w:rPr>
                <w:rFonts w:ascii="Arial" w:eastAsia="Times New Roman" w:hAnsi="Arial" w:cs="Arial"/>
                <w:color w:val="FFFFFF"/>
                <w:sz w:val="19"/>
                <w:szCs w:val="19"/>
              </w:rPr>
              <w:t>joyería</w:t>
            </w:r>
            <w:proofErr w:type="spellEnd"/>
          </w:p>
        </w:tc>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jeweler’s shop</w:t>
            </w:r>
          </w:p>
        </w:tc>
      </w:tr>
      <w:tr w:rsidR="00361637" w:rsidRPr="00361637" w:rsidTr="00361637">
        <w:trPr>
          <w:trHeight w:val="480"/>
          <w:tblCellSpacing w:w="15" w:type="dxa"/>
        </w:trPr>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 xml:space="preserve">la </w:t>
            </w:r>
            <w:proofErr w:type="spellStart"/>
            <w:r w:rsidRPr="00361637">
              <w:rPr>
                <w:rFonts w:ascii="Arial" w:eastAsia="Times New Roman" w:hAnsi="Arial" w:cs="Arial"/>
                <w:color w:val="331D10"/>
                <w:sz w:val="19"/>
                <w:szCs w:val="19"/>
              </w:rPr>
              <w:t>lavandería</w:t>
            </w:r>
            <w:proofErr w:type="spellEnd"/>
          </w:p>
        </w:tc>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laundry</w:t>
            </w:r>
          </w:p>
        </w:tc>
      </w:tr>
      <w:tr w:rsidR="00361637" w:rsidRPr="00361637" w:rsidTr="00361637">
        <w:trPr>
          <w:trHeight w:val="480"/>
          <w:tblCellSpacing w:w="15" w:type="dxa"/>
        </w:trPr>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 xml:space="preserve">la </w:t>
            </w:r>
            <w:proofErr w:type="spellStart"/>
            <w:r w:rsidRPr="00361637">
              <w:rPr>
                <w:rFonts w:ascii="Arial" w:eastAsia="Times New Roman" w:hAnsi="Arial" w:cs="Arial"/>
                <w:color w:val="FFFFFF"/>
                <w:sz w:val="19"/>
                <w:szCs w:val="19"/>
              </w:rPr>
              <w:t>florería</w:t>
            </w:r>
            <w:proofErr w:type="spellEnd"/>
          </w:p>
        </w:tc>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flower shop</w:t>
            </w:r>
          </w:p>
        </w:tc>
      </w:tr>
      <w:tr w:rsidR="00361637" w:rsidRPr="00361637" w:rsidTr="00361637">
        <w:trPr>
          <w:trHeight w:val="480"/>
          <w:tblCellSpacing w:w="15" w:type="dxa"/>
        </w:trPr>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 xml:space="preserve">el </w:t>
            </w:r>
            <w:proofErr w:type="spellStart"/>
            <w:r w:rsidRPr="00361637">
              <w:rPr>
                <w:rFonts w:ascii="Arial" w:eastAsia="Times New Roman" w:hAnsi="Arial" w:cs="Arial"/>
                <w:color w:val="331D10"/>
                <w:sz w:val="19"/>
                <w:szCs w:val="19"/>
              </w:rPr>
              <w:t>peluquero</w:t>
            </w:r>
            <w:proofErr w:type="spellEnd"/>
          </w:p>
        </w:tc>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hairdresser</w:t>
            </w:r>
          </w:p>
        </w:tc>
      </w:tr>
      <w:tr w:rsidR="00361637" w:rsidRPr="00361637" w:rsidTr="00361637">
        <w:trPr>
          <w:trHeight w:val="480"/>
          <w:tblCellSpacing w:w="15" w:type="dxa"/>
        </w:trPr>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 xml:space="preserve">el/la </w:t>
            </w:r>
            <w:proofErr w:type="spellStart"/>
            <w:r w:rsidRPr="00361637">
              <w:rPr>
                <w:rFonts w:ascii="Arial" w:eastAsia="Times New Roman" w:hAnsi="Arial" w:cs="Arial"/>
                <w:color w:val="FFFFFF"/>
                <w:sz w:val="19"/>
                <w:szCs w:val="19"/>
              </w:rPr>
              <w:t>empleado</w:t>
            </w:r>
            <w:proofErr w:type="spellEnd"/>
            <w:r w:rsidRPr="00361637">
              <w:rPr>
                <w:rFonts w:ascii="Arial" w:eastAsia="Times New Roman" w:hAnsi="Arial" w:cs="Arial"/>
                <w:color w:val="FFFFFF"/>
                <w:sz w:val="19"/>
                <w:szCs w:val="19"/>
              </w:rPr>
              <w:t>/a</w:t>
            </w:r>
          </w:p>
        </w:tc>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employee</w:t>
            </w:r>
          </w:p>
        </w:tc>
      </w:tr>
      <w:tr w:rsidR="00361637" w:rsidRPr="00361637" w:rsidTr="00361637">
        <w:trPr>
          <w:trHeight w:val="480"/>
          <w:tblCellSpacing w:w="15" w:type="dxa"/>
        </w:trPr>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 xml:space="preserve">la </w:t>
            </w:r>
            <w:proofErr w:type="spellStart"/>
            <w:r w:rsidRPr="00361637">
              <w:rPr>
                <w:rFonts w:ascii="Arial" w:eastAsia="Times New Roman" w:hAnsi="Arial" w:cs="Arial"/>
                <w:color w:val="331D10"/>
                <w:sz w:val="19"/>
                <w:szCs w:val="19"/>
              </w:rPr>
              <w:t>biblioteca</w:t>
            </w:r>
            <w:proofErr w:type="spellEnd"/>
          </w:p>
        </w:tc>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library</w:t>
            </w:r>
          </w:p>
        </w:tc>
      </w:tr>
      <w:tr w:rsidR="00361637" w:rsidRPr="00361637" w:rsidTr="00361637">
        <w:trPr>
          <w:trHeight w:val="480"/>
          <w:tblCellSpacing w:w="15" w:type="dxa"/>
        </w:trPr>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 xml:space="preserve">el </w:t>
            </w:r>
            <w:proofErr w:type="spellStart"/>
            <w:r w:rsidRPr="00361637">
              <w:rPr>
                <w:rFonts w:ascii="Arial" w:eastAsia="Times New Roman" w:hAnsi="Arial" w:cs="Arial"/>
                <w:color w:val="FFFFFF"/>
                <w:sz w:val="19"/>
                <w:szCs w:val="19"/>
              </w:rPr>
              <w:t>mercado</w:t>
            </w:r>
            <w:proofErr w:type="spellEnd"/>
          </w:p>
        </w:tc>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market</w:t>
            </w:r>
          </w:p>
        </w:tc>
      </w:tr>
      <w:tr w:rsidR="00361637" w:rsidRPr="00361637" w:rsidTr="00361637">
        <w:trPr>
          <w:trHeight w:val="480"/>
          <w:tblCellSpacing w:w="15" w:type="dxa"/>
        </w:trPr>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 xml:space="preserve">la </w:t>
            </w:r>
            <w:proofErr w:type="spellStart"/>
            <w:r w:rsidRPr="00361637">
              <w:rPr>
                <w:rFonts w:ascii="Arial" w:eastAsia="Times New Roman" w:hAnsi="Arial" w:cs="Arial"/>
                <w:color w:val="331D10"/>
                <w:sz w:val="19"/>
                <w:szCs w:val="19"/>
              </w:rPr>
              <w:t>calle</w:t>
            </w:r>
            <w:proofErr w:type="spellEnd"/>
            <w:r w:rsidRPr="00361637">
              <w:rPr>
                <w:rFonts w:ascii="Arial" w:eastAsia="Times New Roman" w:hAnsi="Arial" w:cs="Arial"/>
                <w:color w:val="331D10"/>
                <w:sz w:val="19"/>
                <w:szCs w:val="19"/>
              </w:rPr>
              <w:t xml:space="preserve"> principal</w:t>
            </w:r>
          </w:p>
        </w:tc>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main street</w:t>
            </w:r>
          </w:p>
        </w:tc>
      </w:tr>
      <w:tr w:rsidR="00361637" w:rsidRPr="00361637" w:rsidTr="00361637">
        <w:trPr>
          <w:trHeight w:val="480"/>
          <w:tblCellSpacing w:w="15" w:type="dxa"/>
        </w:trPr>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 xml:space="preserve">el </w:t>
            </w:r>
            <w:proofErr w:type="spellStart"/>
            <w:r w:rsidRPr="00361637">
              <w:rPr>
                <w:rFonts w:ascii="Arial" w:eastAsia="Times New Roman" w:hAnsi="Arial" w:cs="Arial"/>
                <w:color w:val="FFFFFF"/>
                <w:sz w:val="19"/>
                <w:szCs w:val="19"/>
              </w:rPr>
              <w:t>centro</w:t>
            </w:r>
            <w:proofErr w:type="spellEnd"/>
            <w:r w:rsidRPr="00361637">
              <w:rPr>
                <w:rFonts w:ascii="Arial" w:eastAsia="Times New Roman" w:hAnsi="Arial" w:cs="Arial"/>
                <w:color w:val="FFFFFF"/>
                <w:sz w:val="19"/>
                <w:szCs w:val="19"/>
              </w:rPr>
              <w:t xml:space="preserve"> </w:t>
            </w:r>
            <w:proofErr w:type="spellStart"/>
            <w:r w:rsidRPr="00361637">
              <w:rPr>
                <w:rFonts w:ascii="Arial" w:eastAsia="Times New Roman" w:hAnsi="Arial" w:cs="Arial"/>
                <w:color w:val="FFFFFF"/>
                <w:sz w:val="19"/>
                <w:szCs w:val="19"/>
              </w:rPr>
              <w:t>comercial</w:t>
            </w:r>
            <w:proofErr w:type="spellEnd"/>
          </w:p>
        </w:tc>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mall</w:t>
            </w:r>
          </w:p>
        </w:tc>
      </w:tr>
      <w:tr w:rsidR="00361637" w:rsidRPr="00361637" w:rsidTr="00361637">
        <w:trPr>
          <w:trHeight w:val="480"/>
          <w:tblCellSpacing w:w="15" w:type="dxa"/>
        </w:trPr>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 xml:space="preserve">el </w:t>
            </w:r>
            <w:proofErr w:type="spellStart"/>
            <w:r w:rsidRPr="00361637">
              <w:rPr>
                <w:rFonts w:ascii="Arial" w:eastAsia="Times New Roman" w:hAnsi="Arial" w:cs="Arial"/>
                <w:color w:val="331D10"/>
                <w:sz w:val="19"/>
                <w:szCs w:val="19"/>
              </w:rPr>
              <w:t>banco</w:t>
            </w:r>
            <w:proofErr w:type="spellEnd"/>
          </w:p>
        </w:tc>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bank</w:t>
            </w:r>
          </w:p>
        </w:tc>
      </w:tr>
      <w:tr w:rsidR="00361637" w:rsidRPr="00361637" w:rsidTr="00361637">
        <w:trPr>
          <w:trHeight w:val="480"/>
          <w:tblCellSpacing w:w="15" w:type="dxa"/>
        </w:trPr>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 xml:space="preserve">el </w:t>
            </w:r>
            <w:proofErr w:type="spellStart"/>
            <w:r w:rsidRPr="00361637">
              <w:rPr>
                <w:rFonts w:ascii="Arial" w:eastAsia="Times New Roman" w:hAnsi="Arial" w:cs="Arial"/>
                <w:color w:val="FFFFFF"/>
                <w:sz w:val="19"/>
                <w:szCs w:val="19"/>
              </w:rPr>
              <w:t>cajero</w:t>
            </w:r>
            <w:proofErr w:type="spellEnd"/>
            <w:r w:rsidRPr="00361637">
              <w:rPr>
                <w:rFonts w:ascii="Arial" w:eastAsia="Times New Roman" w:hAnsi="Arial" w:cs="Arial"/>
                <w:color w:val="FFFFFF"/>
                <w:sz w:val="19"/>
                <w:szCs w:val="19"/>
              </w:rPr>
              <w:t xml:space="preserve"> </w:t>
            </w:r>
            <w:proofErr w:type="spellStart"/>
            <w:r w:rsidRPr="00361637">
              <w:rPr>
                <w:rFonts w:ascii="Arial" w:eastAsia="Times New Roman" w:hAnsi="Arial" w:cs="Arial"/>
                <w:color w:val="FFFFFF"/>
                <w:sz w:val="19"/>
                <w:szCs w:val="19"/>
              </w:rPr>
              <w:t>automático</w:t>
            </w:r>
            <w:proofErr w:type="spellEnd"/>
          </w:p>
        </w:tc>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ATM, cash dispenser</w:t>
            </w:r>
          </w:p>
        </w:tc>
      </w:tr>
      <w:tr w:rsidR="00361637" w:rsidRPr="00361637" w:rsidTr="00361637">
        <w:trPr>
          <w:trHeight w:val="480"/>
          <w:tblCellSpacing w:w="15" w:type="dxa"/>
        </w:trPr>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 xml:space="preserve">la </w:t>
            </w:r>
            <w:proofErr w:type="spellStart"/>
            <w:r w:rsidRPr="00361637">
              <w:rPr>
                <w:rFonts w:ascii="Arial" w:eastAsia="Times New Roman" w:hAnsi="Arial" w:cs="Arial"/>
                <w:color w:val="331D10"/>
                <w:sz w:val="19"/>
                <w:szCs w:val="19"/>
              </w:rPr>
              <w:t>avenida</w:t>
            </w:r>
            <w:proofErr w:type="spellEnd"/>
          </w:p>
        </w:tc>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avenue</w:t>
            </w:r>
          </w:p>
        </w:tc>
      </w:tr>
      <w:tr w:rsidR="00361637" w:rsidRPr="00361637" w:rsidTr="00361637">
        <w:trPr>
          <w:trHeight w:val="480"/>
          <w:tblCellSpacing w:w="15" w:type="dxa"/>
        </w:trPr>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 xml:space="preserve">la </w:t>
            </w:r>
            <w:proofErr w:type="spellStart"/>
            <w:r w:rsidRPr="00361637">
              <w:rPr>
                <w:rFonts w:ascii="Arial" w:eastAsia="Times New Roman" w:hAnsi="Arial" w:cs="Arial"/>
                <w:color w:val="FFFFFF"/>
                <w:sz w:val="19"/>
                <w:szCs w:val="19"/>
              </w:rPr>
              <w:t>esquina</w:t>
            </w:r>
            <w:proofErr w:type="spellEnd"/>
          </w:p>
        </w:tc>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corner</w:t>
            </w:r>
          </w:p>
        </w:tc>
      </w:tr>
      <w:tr w:rsidR="00361637" w:rsidRPr="00361637" w:rsidTr="00361637">
        <w:trPr>
          <w:trHeight w:val="480"/>
          <w:tblCellSpacing w:w="15" w:type="dxa"/>
        </w:trPr>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 xml:space="preserve">el </w:t>
            </w:r>
            <w:proofErr w:type="spellStart"/>
            <w:r w:rsidRPr="00361637">
              <w:rPr>
                <w:rFonts w:ascii="Arial" w:eastAsia="Times New Roman" w:hAnsi="Arial" w:cs="Arial"/>
                <w:color w:val="331D10"/>
                <w:sz w:val="19"/>
                <w:szCs w:val="19"/>
              </w:rPr>
              <w:t>peatón</w:t>
            </w:r>
            <w:proofErr w:type="spellEnd"/>
          </w:p>
        </w:tc>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pedestrian</w:t>
            </w:r>
          </w:p>
        </w:tc>
      </w:tr>
      <w:tr w:rsidR="00361637" w:rsidRPr="00361637" w:rsidTr="00361637">
        <w:trPr>
          <w:trHeight w:val="480"/>
          <w:tblCellSpacing w:w="15" w:type="dxa"/>
        </w:trPr>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 xml:space="preserve">la </w:t>
            </w:r>
            <w:proofErr w:type="spellStart"/>
            <w:r w:rsidRPr="00361637">
              <w:rPr>
                <w:rFonts w:ascii="Arial" w:eastAsia="Times New Roman" w:hAnsi="Arial" w:cs="Arial"/>
                <w:color w:val="FFFFFF"/>
                <w:sz w:val="19"/>
                <w:szCs w:val="19"/>
              </w:rPr>
              <w:t>parada</w:t>
            </w:r>
            <w:proofErr w:type="spellEnd"/>
            <w:r w:rsidRPr="00361637">
              <w:rPr>
                <w:rFonts w:ascii="Arial" w:eastAsia="Times New Roman" w:hAnsi="Arial" w:cs="Arial"/>
                <w:color w:val="FFFFFF"/>
                <w:sz w:val="19"/>
                <w:szCs w:val="19"/>
              </w:rPr>
              <w:t xml:space="preserve"> de autobuses</w:t>
            </w:r>
          </w:p>
        </w:tc>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bus stop</w:t>
            </w:r>
          </w:p>
        </w:tc>
      </w:tr>
      <w:tr w:rsidR="00361637" w:rsidRPr="00361637" w:rsidTr="00361637">
        <w:trPr>
          <w:trHeight w:val="480"/>
          <w:tblCellSpacing w:w="15" w:type="dxa"/>
        </w:trPr>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 xml:space="preserve">la </w:t>
            </w:r>
            <w:proofErr w:type="spellStart"/>
            <w:r w:rsidRPr="00361637">
              <w:rPr>
                <w:rFonts w:ascii="Arial" w:eastAsia="Times New Roman" w:hAnsi="Arial" w:cs="Arial"/>
                <w:color w:val="331D10"/>
                <w:sz w:val="19"/>
                <w:szCs w:val="19"/>
              </w:rPr>
              <w:t>acera</w:t>
            </w:r>
            <w:proofErr w:type="spellEnd"/>
          </w:p>
        </w:tc>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sidewalk</w:t>
            </w:r>
          </w:p>
        </w:tc>
      </w:tr>
      <w:tr w:rsidR="00361637" w:rsidRPr="00361637" w:rsidTr="00361637">
        <w:trPr>
          <w:trHeight w:val="480"/>
          <w:tblCellSpacing w:w="15" w:type="dxa"/>
        </w:trPr>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 xml:space="preserve">el </w:t>
            </w:r>
            <w:proofErr w:type="spellStart"/>
            <w:r w:rsidRPr="00361637">
              <w:rPr>
                <w:rFonts w:ascii="Arial" w:eastAsia="Times New Roman" w:hAnsi="Arial" w:cs="Arial"/>
                <w:color w:val="FFFFFF"/>
                <w:sz w:val="19"/>
                <w:szCs w:val="19"/>
              </w:rPr>
              <w:t>edificio</w:t>
            </w:r>
            <w:proofErr w:type="spellEnd"/>
          </w:p>
        </w:tc>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building</w:t>
            </w:r>
          </w:p>
        </w:tc>
      </w:tr>
      <w:tr w:rsidR="00361637" w:rsidRPr="00361637" w:rsidTr="00361637">
        <w:trPr>
          <w:trHeight w:val="480"/>
          <w:tblCellSpacing w:w="15" w:type="dxa"/>
        </w:trPr>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el hospital</w:t>
            </w:r>
          </w:p>
        </w:tc>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hospital</w:t>
            </w:r>
          </w:p>
        </w:tc>
      </w:tr>
      <w:tr w:rsidR="00361637" w:rsidRPr="00361637" w:rsidTr="00361637">
        <w:trPr>
          <w:trHeight w:val="480"/>
          <w:tblCellSpacing w:w="15" w:type="dxa"/>
        </w:trPr>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 xml:space="preserve">el </w:t>
            </w:r>
            <w:proofErr w:type="spellStart"/>
            <w:r w:rsidRPr="00361637">
              <w:rPr>
                <w:rFonts w:ascii="Arial" w:eastAsia="Times New Roman" w:hAnsi="Arial" w:cs="Arial"/>
                <w:color w:val="FFFFFF"/>
                <w:sz w:val="19"/>
                <w:szCs w:val="19"/>
              </w:rPr>
              <w:t>ayuntamiento</w:t>
            </w:r>
            <w:proofErr w:type="spellEnd"/>
          </w:p>
        </w:tc>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town hall</w:t>
            </w:r>
          </w:p>
        </w:tc>
      </w:tr>
      <w:tr w:rsidR="00361637" w:rsidRPr="00361637" w:rsidTr="00361637">
        <w:trPr>
          <w:trHeight w:val="480"/>
          <w:tblCellSpacing w:w="15" w:type="dxa"/>
        </w:trPr>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 xml:space="preserve">la </w:t>
            </w:r>
            <w:proofErr w:type="spellStart"/>
            <w:r w:rsidRPr="00361637">
              <w:rPr>
                <w:rFonts w:ascii="Arial" w:eastAsia="Times New Roman" w:hAnsi="Arial" w:cs="Arial"/>
                <w:color w:val="331D10"/>
                <w:sz w:val="19"/>
                <w:szCs w:val="19"/>
              </w:rPr>
              <w:t>iglesia</w:t>
            </w:r>
            <w:proofErr w:type="spellEnd"/>
          </w:p>
        </w:tc>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church</w:t>
            </w:r>
          </w:p>
        </w:tc>
      </w:tr>
      <w:tr w:rsidR="00361637" w:rsidRPr="00361637" w:rsidTr="00361637">
        <w:trPr>
          <w:trHeight w:val="480"/>
          <w:tblCellSpacing w:w="15" w:type="dxa"/>
        </w:trPr>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proofErr w:type="spellStart"/>
            <w:r w:rsidRPr="00361637">
              <w:rPr>
                <w:rFonts w:ascii="Arial" w:eastAsia="Times New Roman" w:hAnsi="Arial" w:cs="Arial"/>
                <w:color w:val="FFFFFF"/>
                <w:sz w:val="19"/>
                <w:szCs w:val="19"/>
              </w:rPr>
              <w:lastRenderedPageBreak/>
              <w:t>construir</w:t>
            </w:r>
            <w:proofErr w:type="spellEnd"/>
          </w:p>
        </w:tc>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to build</w:t>
            </w:r>
          </w:p>
        </w:tc>
      </w:tr>
      <w:tr w:rsidR="00361637" w:rsidRPr="00361637" w:rsidTr="00361637">
        <w:trPr>
          <w:trHeight w:val="480"/>
          <w:tblCellSpacing w:w="15" w:type="dxa"/>
        </w:trPr>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 xml:space="preserve">el </w:t>
            </w:r>
            <w:proofErr w:type="spellStart"/>
            <w:r w:rsidRPr="00361637">
              <w:rPr>
                <w:rFonts w:ascii="Arial" w:eastAsia="Times New Roman" w:hAnsi="Arial" w:cs="Arial"/>
                <w:color w:val="331D10"/>
                <w:sz w:val="19"/>
                <w:szCs w:val="19"/>
              </w:rPr>
              <w:t>rascacielos</w:t>
            </w:r>
            <w:proofErr w:type="spellEnd"/>
          </w:p>
        </w:tc>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proofErr w:type="spellStart"/>
            <w:r w:rsidRPr="00361637">
              <w:rPr>
                <w:rFonts w:ascii="Arial" w:eastAsia="Times New Roman" w:hAnsi="Arial" w:cs="Arial"/>
                <w:color w:val="331D10"/>
                <w:sz w:val="19"/>
                <w:szCs w:val="19"/>
              </w:rPr>
              <w:t>skycraper</w:t>
            </w:r>
            <w:proofErr w:type="spellEnd"/>
          </w:p>
        </w:tc>
      </w:tr>
      <w:tr w:rsidR="00361637" w:rsidRPr="00361637" w:rsidTr="00361637">
        <w:trPr>
          <w:trHeight w:val="480"/>
          <w:tblCellSpacing w:w="15" w:type="dxa"/>
        </w:trPr>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 xml:space="preserve">el </w:t>
            </w:r>
            <w:proofErr w:type="spellStart"/>
            <w:r w:rsidRPr="00361637">
              <w:rPr>
                <w:rFonts w:ascii="Arial" w:eastAsia="Times New Roman" w:hAnsi="Arial" w:cs="Arial"/>
                <w:color w:val="FFFFFF"/>
                <w:sz w:val="19"/>
                <w:szCs w:val="19"/>
              </w:rPr>
              <w:t>bloque</w:t>
            </w:r>
            <w:proofErr w:type="spellEnd"/>
            <w:r w:rsidRPr="00361637">
              <w:rPr>
                <w:rFonts w:ascii="Arial" w:eastAsia="Times New Roman" w:hAnsi="Arial" w:cs="Arial"/>
                <w:color w:val="FFFFFF"/>
                <w:sz w:val="19"/>
                <w:szCs w:val="19"/>
              </w:rPr>
              <w:t xml:space="preserve"> de </w:t>
            </w:r>
            <w:proofErr w:type="spellStart"/>
            <w:r w:rsidRPr="00361637">
              <w:rPr>
                <w:rFonts w:ascii="Arial" w:eastAsia="Times New Roman" w:hAnsi="Arial" w:cs="Arial"/>
                <w:color w:val="FFFFFF"/>
                <w:sz w:val="19"/>
                <w:szCs w:val="19"/>
              </w:rPr>
              <w:t>pisos</w:t>
            </w:r>
            <w:proofErr w:type="spellEnd"/>
          </w:p>
        </w:tc>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high-rise building</w:t>
            </w:r>
          </w:p>
        </w:tc>
      </w:tr>
      <w:tr w:rsidR="00361637" w:rsidRPr="00361637" w:rsidTr="00361637">
        <w:trPr>
          <w:trHeight w:val="480"/>
          <w:tblCellSpacing w:w="15" w:type="dxa"/>
        </w:trPr>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 xml:space="preserve">la </w:t>
            </w:r>
            <w:proofErr w:type="spellStart"/>
            <w:r w:rsidRPr="00361637">
              <w:rPr>
                <w:rFonts w:ascii="Arial" w:eastAsia="Times New Roman" w:hAnsi="Arial" w:cs="Arial"/>
                <w:color w:val="331D10"/>
                <w:sz w:val="19"/>
                <w:szCs w:val="19"/>
              </w:rPr>
              <w:t>fábrica</w:t>
            </w:r>
            <w:proofErr w:type="spellEnd"/>
          </w:p>
        </w:tc>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factory</w:t>
            </w:r>
          </w:p>
        </w:tc>
      </w:tr>
      <w:tr w:rsidR="00361637" w:rsidRPr="00361637" w:rsidTr="00361637">
        <w:trPr>
          <w:trHeight w:val="480"/>
          <w:tblCellSpacing w:w="15" w:type="dxa"/>
        </w:trPr>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 xml:space="preserve">el </w:t>
            </w:r>
            <w:proofErr w:type="spellStart"/>
            <w:r w:rsidRPr="00361637">
              <w:rPr>
                <w:rFonts w:ascii="Arial" w:eastAsia="Times New Roman" w:hAnsi="Arial" w:cs="Arial"/>
                <w:color w:val="FFFFFF"/>
                <w:sz w:val="19"/>
                <w:szCs w:val="19"/>
              </w:rPr>
              <w:t>estacionamiento</w:t>
            </w:r>
            <w:proofErr w:type="spellEnd"/>
          </w:p>
        </w:tc>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parking</w:t>
            </w:r>
          </w:p>
        </w:tc>
      </w:tr>
      <w:tr w:rsidR="00361637" w:rsidRPr="00361637" w:rsidTr="00361637">
        <w:trPr>
          <w:trHeight w:val="480"/>
          <w:tblCellSpacing w:w="15" w:type="dxa"/>
        </w:trPr>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 xml:space="preserve">el </w:t>
            </w:r>
            <w:proofErr w:type="spellStart"/>
            <w:r w:rsidRPr="00361637">
              <w:rPr>
                <w:rFonts w:ascii="Arial" w:eastAsia="Times New Roman" w:hAnsi="Arial" w:cs="Arial"/>
                <w:color w:val="331D10"/>
                <w:sz w:val="19"/>
                <w:szCs w:val="19"/>
              </w:rPr>
              <w:t>edificio</w:t>
            </w:r>
            <w:proofErr w:type="spellEnd"/>
            <w:r w:rsidRPr="00361637">
              <w:rPr>
                <w:rFonts w:ascii="Arial" w:eastAsia="Times New Roman" w:hAnsi="Arial" w:cs="Arial"/>
                <w:color w:val="331D10"/>
                <w:sz w:val="19"/>
                <w:szCs w:val="19"/>
              </w:rPr>
              <w:t xml:space="preserve"> de </w:t>
            </w:r>
            <w:proofErr w:type="spellStart"/>
            <w:r w:rsidRPr="00361637">
              <w:rPr>
                <w:rFonts w:ascii="Arial" w:eastAsia="Times New Roman" w:hAnsi="Arial" w:cs="Arial"/>
                <w:color w:val="331D10"/>
                <w:sz w:val="19"/>
                <w:szCs w:val="19"/>
              </w:rPr>
              <w:t>oficinas</w:t>
            </w:r>
            <w:proofErr w:type="spellEnd"/>
          </w:p>
        </w:tc>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office building</w:t>
            </w:r>
          </w:p>
        </w:tc>
      </w:tr>
      <w:tr w:rsidR="00361637" w:rsidRPr="00361637" w:rsidTr="00361637">
        <w:trPr>
          <w:trHeight w:val="480"/>
          <w:tblCellSpacing w:w="15" w:type="dxa"/>
        </w:trPr>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 xml:space="preserve">el </w:t>
            </w:r>
            <w:proofErr w:type="spellStart"/>
            <w:r w:rsidRPr="00361637">
              <w:rPr>
                <w:rFonts w:ascii="Arial" w:eastAsia="Times New Roman" w:hAnsi="Arial" w:cs="Arial"/>
                <w:color w:val="FFFFFF"/>
                <w:sz w:val="19"/>
                <w:szCs w:val="19"/>
              </w:rPr>
              <w:t>puente</w:t>
            </w:r>
            <w:proofErr w:type="spellEnd"/>
          </w:p>
        </w:tc>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bridge</w:t>
            </w:r>
          </w:p>
        </w:tc>
      </w:tr>
      <w:tr w:rsidR="00361637" w:rsidRPr="00361637" w:rsidTr="00361637">
        <w:trPr>
          <w:trHeight w:val="480"/>
          <w:tblCellSpacing w:w="15" w:type="dxa"/>
        </w:trPr>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 xml:space="preserve">la </w:t>
            </w:r>
            <w:proofErr w:type="spellStart"/>
            <w:r w:rsidRPr="00361637">
              <w:rPr>
                <w:rFonts w:ascii="Arial" w:eastAsia="Times New Roman" w:hAnsi="Arial" w:cs="Arial"/>
                <w:color w:val="331D10"/>
                <w:sz w:val="19"/>
                <w:szCs w:val="19"/>
              </w:rPr>
              <w:t>autopista</w:t>
            </w:r>
            <w:proofErr w:type="spellEnd"/>
          </w:p>
        </w:tc>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freeway</w:t>
            </w:r>
          </w:p>
        </w:tc>
      </w:tr>
      <w:tr w:rsidR="00361637" w:rsidRPr="00361637" w:rsidTr="00361637">
        <w:trPr>
          <w:trHeight w:val="480"/>
          <w:tblCellSpacing w:w="15" w:type="dxa"/>
        </w:trPr>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 xml:space="preserve">la </w:t>
            </w:r>
            <w:proofErr w:type="spellStart"/>
            <w:r w:rsidRPr="00361637">
              <w:rPr>
                <w:rFonts w:ascii="Arial" w:eastAsia="Times New Roman" w:hAnsi="Arial" w:cs="Arial"/>
                <w:color w:val="FFFFFF"/>
                <w:sz w:val="19"/>
                <w:szCs w:val="19"/>
              </w:rPr>
              <w:t>obra</w:t>
            </w:r>
            <w:proofErr w:type="spellEnd"/>
          </w:p>
        </w:tc>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building site</w:t>
            </w:r>
          </w:p>
        </w:tc>
      </w:tr>
      <w:tr w:rsidR="00361637" w:rsidRPr="00361637" w:rsidTr="00361637">
        <w:trPr>
          <w:trHeight w:val="480"/>
          <w:tblCellSpacing w:w="15" w:type="dxa"/>
        </w:trPr>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 xml:space="preserve">la </w:t>
            </w:r>
            <w:proofErr w:type="spellStart"/>
            <w:r w:rsidRPr="00361637">
              <w:rPr>
                <w:rFonts w:ascii="Arial" w:eastAsia="Times New Roman" w:hAnsi="Arial" w:cs="Arial"/>
                <w:color w:val="331D10"/>
                <w:sz w:val="19"/>
                <w:szCs w:val="19"/>
              </w:rPr>
              <w:t>multa</w:t>
            </w:r>
            <w:proofErr w:type="spellEnd"/>
          </w:p>
        </w:tc>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fine (e.g., traffic)</w:t>
            </w:r>
          </w:p>
        </w:tc>
      </w:tr>
      <w:tr w:rsidR="00361637" w:rsidRPr="00361637" w:rsidTr="00361637">
        <w:trPr>
          <w:trHeight w:val="480"/>
          <w:tblCellSpacing w:w="15" w:type="dxa"/>
        </w:trPr>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 xml:space="preserve">la </w:t>
            </w:r>
            <w:proofErr w:type="spellStart"/>
            <w:r w:rsidRPr="00361637">
              <w:rPr>
                <w:rFonts w:ascii="Arial" w:eastAsia="Times New Roman" w:hAnsi="Arial" w:cs="Arial"/>
                <w:color w:val="FFFFFF"/>
                <w:sz w:val="19"/>
                <w:szCs w:val="19"/>
              </w:rPr>
              <w:t>desviación</w:t>
            </w:r>
            <w:proofErr w:type="spellEnd"/>
          </w:p>
        </w:tc>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diversion, detour</w:t>
            </w:r>
          </w:p>
        </w:tc>
      </w:tr>
      <w:tr w:rsidR="00361637" w:rsidRPr="00361637" w:rsidTr="00361637">
        <w:trPr>
          <w:trHeight w:val="480"/>
          <w:tblCellSpacing w:w="15" w:type="dxa"/>
        </w:trPr>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 xml:space="preserve">la </w:t>
            </w:r>
            <w:proofErr w:type="spellStart"/>
            <w:r w:rsidRPr="00361637">
              <w:rPr>
                <w:rFonts w:ascii="Arial" w:eastAsia="Times New Roman" w:hAnsi="Arial" w:cs="Arial"/>
                <w:color w:val="331D10"/>
                <w:sz w:val="19"/>
                <w:szCs w:val="19"/>
              </w:rPr>
              <w:t>salida</w:t>
            </w:r>
            <w:proofErr w:type="spellEnd"/>
          </w:p>
        </w:tc>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exit</w:t>
            </w:r>
          </w:p>
        </w:tc>
      </w:tr>
      <w:tr w:rsidR="00361637" w:rsidRPr="00361637" w:rsidTr="00361637">
        <w:trPr>
          <w:trHeight w:val="480"/>
          <w:tblCellSpacing w:w="15" w:type="dxa"/>
        </w:trPr>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proofErr w:type="spellStart"/>
            <w:r w:rsidRPr="00361637">
              <w:rPr>
                <w:rFonts w:ascii="Arial" w:eastAsia="Times New Roman" w:hAnsi="Arial" w:cs="Arial"/>
                <w:color w:val="FFFFFF"/>
                <w:sz w:val="19"/>
                <w:szCs w:val="19"/>
              </w:rPr>
              <w:t>tirar</w:t>
            </w:r>
            <w:proofErr w:type="spellEnd"/>
          </w:p>
        </w:tc>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to pull</w:t>
            </w:r>
          </w:p>
        </w:tc>
      </w:tr>
      <w:tr w:rsidR="00361637" w:rsidRPr="00361637" w:rsidTr="00361637">
        <w:trPr>
          <w:trHeight w:val="480"/>
          <w:tblCellSpacing w:w="15" w:type="dxa"/>
        </w:trPr>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proofErr w:type="spellStart"/>
            <w:r w:rsidRPr="00361637">
              <w:rPr>
                <w:rFonts w:ascii="Arial" w:eastAsia="Times New Roman" w:hAnsi="Arial" w:cs="Arial"/>
                <w:color w:val="331D10"/>
                <w:sz w:val="19"/>
                <w:szCs w:val="19"/>
              </w:rPr>
              <w:t>empujar</w:t>
            </w:r>
            <w:proofErr w:type="spellEnd"/>
          </w:p>
        </w:tc>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to push</w:t>
            </w:r>
          </w:p>
        </w:tc>
      </w:tr>
      <w:tr w:rsidR="00361637" w:rsidRPr="00361637" w:rsidTr="00361637">
        <w:trPr>
          <w:trHeight w:val="480"/>
          <w:tblCellSpacing w:w="15" w:type="dxa"/>
        </w:trPr>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 xml:space="preserve">el </w:t>
            </w:r>
            <w:proofErr w:type="spellStart"/>
            <w:r w:rsidRPr="00361637">
              <w:rPr>
                <w:rFonts w:ascii="Arial" w:eastAsia="Times New Roman" w:hAnsi="Arial" w:cs="Arial"/>
                <w:color w:val="FFFFFF"/>
                <w:sz w:val="19"/>
                <w:szCs w:val="19"/>
              </w:rPr>
              <w:t>tráfico</w:t>
            </w:r>
            <w:proofErr w:type="spellEnd"/>
          </w:p>
        </w:tc>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traffic</w:t>
            </w:r>
          </w:p>
        </w:tc>
      </w:tr>
      <w:tr w:rsidR="00361637" w:rsidRPr="00361637" w:rsidTr="00361637">
        <w:trPr>
          <w:trHeight w:val="480"/>
          <w:tblCellSpacing w:w="15" w:type="dxa"/>
        </w:trPr>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 xml:space="preserve">el </w:t>
            </w:r>
            <w:proofErr w:type="spellStart"/>
            <w:r w:rsidRPr="00361637">
              <w:rPr>
                <w:rFonts w:ascii="Arial" w:eastAsia="Times New Roman" w:hAnsi="Arial" w:cs="Arial"/>
                <w:color w:val="331D10"/>
                <w:sz w:val="19"/>
                <w:szCs w:val="19"/>
              </w:rPr>
              <w:t>atasco</w:t>
            </w:r>
            <w:proofErr w:type="spellEnd"/>
          </w:p>
        </w:tc>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traffic jam</w:t>
            </w:r>
          </w:p>
        </w:tc>
      </w:tr>
      <w:tr w:rsidR="00361637" w:rsidRPr="00361637" w:rsidTr="00361637">
        <w:trPr>
          <w:trHeight w:val="480"/>
          <w:tblCellSpacing w:w="15" w:type="dxa"/>
        </w:trPr>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 xml:space="preserve">el </w:t>
            </w:r>
            <w:proofErr w:type="spellStart"/>
            <w:r w:rsidRPr="00361637">
              <w:rPr>
                <w:rFonts w:ascii="Arial" w:eastAsia="Times New Roman" w:hAnsi="Arial" w:cs="Arial"/>
                <w:color w:val="FFFFFF"/>
                <w:sz w:val="19"/>
                <w:szCs w:val="19"/>
              </w:rPr>
              <w:t>ruido</w:t>
            </w:r>
            <w:proofErr w:type="spellEnd"/>
          </w:p>
        </w:tc>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noise</w:t>
            </w:r>
          </w:p>
        </w:tc>
      </w:tr>
      <w:tr w:rsidR="00361637" w:rsidRPr="00361637" w:rsidTr="00361637">
        <w:trPr>
          <w:trHeight w:val="480"/>
          <w:tblCellSpacing w:w="15" w:type="dxa"/>
        </w:trPr>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 xml:space="preserve">la </w:t>
            </w:r>
            <w:proofErr w:type="spellStart"/>
            <w:r w:rsidRPr="00361637">
              <w:rPr>
                <w:rFonts w:ascii="Arial" w:eastAsia="Times New Roman" w:hAnsi="Arial" w:cs="Arial"/>
                <w:color w:val="331D10"/>
                <w:sz w:val="19"/>
                <w:szCs w:val="19"/>
              </w:rPr>
              <w:t>tarjeta</w:t>
            </w:r>
            <w:proofErr w:type="spellEnd"/>
            <w:r w:rsidRPr="00361637">
              <w:rPr>
                <w:rFonts w:ascii="Arial" w:eastAsia="Times New Roman" w:hAnsi="Arial" w:cs="Arial"/>
                <w:color w:val="331D10"/>
                <w:sz w:val="19"/>
                <w:szCs w:val="19"/>
              </w:rPr>
              <w:t xml:space="preserve"> de </w:t>
            </w:r>
            <w:proofErr w:type="spellStart"/>
            <w:r w:rsidRPr="00361637">
              <w:rPr>
                <w:rFonts w:ascii="Arial" w:eastAsia="Times New Roman" w:hAnsi="Arial" w:cs="Arial"/>
                <w:color w:val="331D10"/>
                <w:sz w:val="19"/>
                <w:szCs w:val="19"/>
              </w:rPr>
              <w:t>débito</w:t>
            </w:r>
            <w:proofErr w:type="spellEnd"/>
          </w:p>
        </w:tc>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debit card</w:t>
            </w:r>
          </w:p>
        </w:tc>
      </w:tr>
      <w:tr w:rsidR="00361637" w:rsidRPr="00361637" w:rsidTr="00361637">
        <w:trPr>
          <w:trHeight w:val="480"/>
          <w:tblCellSpacing w:w="15" w:type="dxa"/>
        </w:trPr>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proofErr w:type="spellStart"/>
            <w:r w:rsidRPr="00361637">
              <w:rPr>
                <w:rFonts w:ascii="Arial" w:eastAsia="Times New Roman" w:hAnsi="Arial" w:cs="Arial"/>
                <w:color w:val="FFFFFF"/>
                <w:sz w:val="19"/>
                <w:szCs w:val="19"/>
              </w:rPr>
              <w:t>gastar</w:t>
            </w:r>
            <w:proofErr w:type="spellEnd"/>
          </w:p>
        </w:tc>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to spend</w:t>
            </w:r>
          </w:p>
        </w:tc>
      </w:tr>
      <w:tr w:rsidR="00361637" w:rsidRPr="00361637" w:rsidTr="00361637">
        <w:trPr>
          <w:trHeight w:val="480"/>
          <w:tblCellSpacing w:w="15" w:type="dxa"/>
        </w:trPr>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 xml:space="preserve">la </w:t>
            </w:r>
            <w:proofErr w:type="spellStart"/>
            <w:r w:rsidRPr="00361637">
              <w:rPr>
                <w:rFonts w:ascii="Arial" w:eastAsia="Times New Roman" w:hAnsi="Arial" w:cs="Arial"/>
                <w:color w:val="331D10"/>
                <w:sz w:val="19"/>
                <w:szCs w:val="19"/>
              </w:rPr>
              <w:t>cuenta</w:t>
            </w:r>
            <w:proofErr w:type="spellEnd"/>
            <w:r w:rsidRPr="00361637">
              <w:rPr>
                <w:rFonts w:ascii="Arial" w:eastAsia="Times New Roman" w:hAnsi="Arial" w:cs="Arial"/>
                <w:color w:val="331D10"/>
                <w:sz w:val="19"/>
                <w:szCs w:val="19"/>
              </w:rPr>
              <w:t xml:space="preserve"> </w:t>
            </w:r>
            <w:proofErr w:type="spellStart"/>
            <w:r w:rsidRPr="00361637">
              <w:rPr>
                <w:rFonts w:ascii="Arial" w:eastAsia="Times New Roman" w:hAnsi="Arial" w:cs="Arial"/>
                <w:color w:val="331D10"/>
                <w:sz w:val="19"/>
                <w:szCs w:val="19"/>
              </w:rPr>
              <w:t>corriente</w:t>
            </w:r>
            <w:proofErr w:type="spellEnd"/>
          </w:p>
        </w:tc>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checking account</w:t>
            </w:r>
          </w:p>
        </w:tc>
      </w:tr>
      <w:tr w:rsidR="00361637" w:rsidRPr="00361637" w:rsidTr="00361637">
        <w:trPr>
          <w:trHeight w:val="480"/>
          <w:tblCellSpacing w:w="15" w:type="dxa"/>
        </w:trPr>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 xml:space="preserve">la </w:t>
            </w:r>
            <w:proofErr w:type="spellStart"/>
            <w:r w:rsidRPr="00361637">
              <w:rPr>
                <w:rFonts w:ascii="Arial" w:eastAsia="Times New Roman" w:hAnsi="Arial" w:cs="Arial"/>
                <w:color w:val="FFFFFF"/>
                <w:sz w:val="19"/>
                <w:szCs w:val="19"/>
              </w:rPr>
              <w:t>cuenta</w:t>
            </w:r>
            <w:proofErr w:type="spellEnd"/>
            <w:r w:rsidRPr="00361637">
              <w:rPr>
                <w:rFonts w:ascii="Arial" w:eastAsia="Times New Roman" w:hAnsi="Arial" w:cs="Arial"/>
                <w:color w:val="FFFFFF"/>
                <w:sz w:val="19"/>
                <w:szCs w:val="19"/>
              </w:rPr>
              <w:t xml:space="preserve"> de </w:t>
            </w:r>
            <w:proofErr w:type="spellStart"/>
            <w:r w:rsidRPr="00361637">
              <w:rPr>
                <w:rFonts w:ascii="Arial" w:eastAsia="Times New Roman" w:hAnsi="Arial" w:cs="Arial"/>
                <w:color w:val="FFFFFF"/>
                <w:sz w:val="19"/>
                <w:szCs w:val="19"/>
              </w:rPr>
              <w:t>ahorro</w:t>
            </w:r>
            <w:proofErr w:type="spellEnd"/>
          </w:p>
        </w:tc>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saving account</w:t>
            </w:r>
          </w:p>
        </w:tc>
      </w:tr>
      <w:tr w:rsidR="00361637" w:rsidRPr="00361637" w:rsidTr="00361637">
        <w:trPr>
          <w:trHeight w:val="480"/>
          <w:tblCellSpacing w:w="15" w:type="dxa"/>
        </w:trPr>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lastRenderedPageBreak/>
              <w:t xml:space="preserve">el </w:t>
            </w:r>
            <w:proofErr w:type="spellStart"/>
            <w:r w:rsidRPr="00361637">
              <w:rPr>
                <w:rFonts w:ascii="Arial" w:eastAsia="Times New Roman" w:hAnsi="Arial" w:cs="Arial"/>
                <w:color w:val="331D10"/>
                <w:sz w:val="19"/>
                <w:szCs w:val="19"/>
              </w:rPr>
              <w:t>préstamo</w:t>
            </w:r>
            <w:proofErr w:type="spellEnd"/>
          </w:p>
        </w:tc>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loan</w:t>
            </w:r>
          </w:p>
        </w:tc>
      </w:tr>
      <w:tr w:rsidR="00361637" w:rsidRPr="00361637" w:rsidTr="00361637">
        <w:trPr>
          <w:trHeight w:val="480"/>
          <w:tblCellSpacing w:w="15" w:type="dxa"/>
        </w:trPr>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 xml:space="preserve">los </w:t>
            </w:r>
            <w:proofErr w:type="spellStart"/>
            <w:r w:rsidRPr="00361637">
              <w:rPr>
                <w:rFonts w:ascii="Arial" w:eastAsia="Times New Roman" w:hAnsi="Arial" w:cs="Arial"/>
                <w:color w:val="FFFFFF"/>
                <w:sz w:val="19"/>
                <w:szCs w:val="19"/>
              </w:rPr>
              <w:t>intereses</w:t>
            </w:r>
            <w:proofErr w:type="spellEnd"/>
          </w:p>
        </w:tc>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interest</w:t>
            </w:r>
          </w:p>
        </w:tc>
      </w:tr>
      <w:tr w:rsidR="00361637" w:rsidRPr="00361637" w:rsidTr="00361637">
        <w:trPr>
          <w:trHeight w:val="480"/>
          <w:tblCellSpacing w:w="15" w:type="dxa"/>
        </w:trPr>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 xml:space="preserve">la </w:t>
            </w:r>
            <w:proofErr w:type="spellStart"/>
            <w:r w:rsidRPr="00361637">
              <w:rPr>
                <w:rFonts w:ascii="Arial" w:eastAsia="Times New Roman" w:hAnsi="Arial" w:cs="Arial"/>
                <w:color w:val="331D10"/>
                <w:sz w:val="19"/>
                <w:szCs w:val="19"/>
              </w:rPr>
              <w:t>tasa</w:t>
            </w:r>
            <w:proofErr w:type="spellEnd"/>
            <w:r w:rsidRPr="00361637">
              <w:rPr>
                <w:rFonts w:ascii="Arial" w:eastAsia="Times New Roman" w:hAnsi="Arial" w:cs="Arial"/>
                <w:color w:val="331D10"/>
                <w:sz w:val="19"/>
                <w:szCs w:val="19"/>
              </w:rPr>
              <w:t xml:space="preserve"> de </w:t>
            </w:r>
            <w:proofErr w:type="spellStart"/>
            <w:r w:rsidRPr="00361637">
              <w:rPr>
                <w:rFonts w:ascii="Arial" w:eastAsia="Times New Roman" w:hAnsi="Arial" w:cs="Arial"/>
                <w:color w:val="331D10"/>
                <w:sz w:val="19"/>
                <w:szCs w:val="19"/>
              </w:rPr>
              <w:t>interés</w:t>
            </w:r>
            <w:proofErr w:type="spellEnd"/>
          </w:p>
        </w:tc>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interest rate</w:t>
            </w:r>
          </w:p>
        </w:tc>
      </w:tr>
      <w:tr w:rsidR="00361637" w:rsidRPr="00361637" w:rsidTr="00361637">
        <w:trPr>
          <w:trHeight w:val="480"/>
          <w:tblCellSpacing w:w="15" w:type="dxa"/>
        </w:trPr>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 xml:space="preserve">la </w:t>
            </w:r>
            <w:proofErr w:type="spellStart"/>
            <w:r w:rsidRPr="00361637">
              <w:rPr>
                <w:rFonts w:ascii="Arial" w:eastAsia="Times New Roman" w:hAnsi="Arial" w:cs="Arial"/>
                <w:color w:val="FFFFFF"/>
                <w:sz w:val="19"/>
                <w:szCs w:val="19"/>
              </w:rPr>
              <w:t>moneda</w:t>
            </w:r>
            <w:proofErr w:type="spellEnd"/>
          </w:p>
        </w:tc>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currency</w:t>
            </w:r>
          </w:p>
        </w:tc>
      </w:tr>
      <w:tr w:rsidR="00361637" w:rsidRPr="00361637" w:rsidTr="00361637">
        <w:trPr>
          <w:trHeight w:val="480"/>
          <w:tblCellSpacing w:w="15" w:type="dxa"/>
        </w:trPr>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proofErr w:type="spellStart"/>
            <w:r w:rsidRPr="00361637">
              <w:rPr>
                <w:rFonts w:ascii="Arial" w:eastAsia="Times New Roman" w:hAnsi="Arial" w:cs="Arial"/>
                <w:color w:val="331D10"/>
                <w:sz w:val="19"/>
                <w:szCs w:val="19"/>
              </w:rPr>
              <w:t>ahorrar</w:t>
            </w:r>
            <w:proofErr w:type="spellEnd"/>
          </w:p>
        </w:tc>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to save</w:t>
            </w:r>
          </w:p>
        </w:tc>
      </w:tr>
      <w:tr w:rsidR="00361637" w:rsidRPr="00361637" w:rsidTr="00361637">
        <w:trPr>
          <w:trHeight w:val="480"/>
          <w:tblCellSpacing w:w="15" w:type="dxa"/>
        </w:trPr>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 xml:space="preserve">la </w:t>
            </w:r>
            <w:proofErr w:type="spellStart"/>
            <w:r w:rsidRPr="00361637">
              <w:rPr>
                <w:rFonts w:ascii="Arial" w:eastAsia="Times New Roman" w:hAnsi="Arial" w:cs="Arial"/>
                <w:color w:val="FFFFFF"/>
                <w:sz w:val="19"/>
                <w:szCs w:val="19"/>
              </w:rPr>
              <w:t>deuda</w:t>
            </w:r>
            <w:proofErr w:type="spellEnd"/>
          </w:p>
        </w:tc>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debt</w:t>
            </w:r>
          </w:p>
        </w:tc>
      </w:tr>
      <w:tr w:rsidR="00361637" w:rsidRPr="00361637" w:rsidTr="00361637">
        <w:trPr>
          <w:trHeight w:val="480"/>
          <w:tblCellSpacing w:w="15" w:type="dxa"/>
        </w:trPr>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 xml:space="preserve">el </w:t>
            </w:r>
            <w:proofErr w:type="spellStart"/>
            <w:r w:rsidRPr="00361637">
              <w:rPr>
                <w:rFonts w:ascii="Arial" w:eastAsia="Times New Roman" w:hAnsi="Arial" w:cs="Arial"/>
                <w:color w:val="331D10"/>
                <w:sz w:val="19"/>
                <w:szCs w:val="19"/>
              </w:rPr>
              <w:t>cheque</w:t>
            </w:r>
            <w:proofErr w:type="spellEnd"/>
          </w:p>
        </w:tc>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check</w:t>
            </w:r>
          </w:p>
        </w:tc>
      </w:tr>
      <w:tr w:rsidR="00361637" w:rsidRPr="00361637" w:rsidTr="00361637">
        <w:trPr>
          <w:trHeight w:val="480"/>
          <w:tblCellSpacing w:w="15" w:type="dxa"/>
        </w:trPr>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 xml:space="preserve">el/la </w:t>
            </w:r>
            <w:proofErr w:type="spellStart"/>
            <w:r w:rsidRPr="00361637">
              <w:rPr>
                <w:rFonts w:ascii="Arial" w:eastAsia="Times New Roman" w:hAnsi="Arial" w:cs="Arial"/>
                <w:color w:val="FFFFFF"/>
                <w:sz w:val="19"/>
                <w:szCs w:val="19"/>
              </w:rPr>
              <w:t>cajero</w:t>
            </w:r>
            <w:proofErr w:type="spellEnd"/>
            <w:r w:rsidRPr="00361637">
              <w:rPr>
                <w:rFonts w:ascii="Arial" w:eastAsia="Times New Roman" w:hAnsi="Arial" w:cs="Arial"/>
                <w:color w:val="FFFFFF"/>
                <w:sz w:val="19"/>
                <w:szCs w:val="19"/>
              </w:rPr>
              <w:t>/a</w:t>
            </w:r>
          </w:p>
        </w:tc>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cashier, teller</w:t>
            </w:r>
          </w:p>
        </w:tc>
      </w:tr>
      <w:tr w:rsidR="00361637" w:rsidRPr="00361637" w:rsidTr="00361637">
        <w:trPr>
          <w:trHeight w:val="480"/>
          <w:tblCellSpacing w:w="15" w:type="dxa"/>
        </w:trPr>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proofErr w:type="spellStart"/>
            <w:r w:rsidRPr="00361637">
              <w:rPr>
                <w:rFonts w:ascii="Arial" w:eastAsia="Times New Roman" w:hAnsi="Arial" w:cs="Arial"/>
                <w:color w:val="331D10"/>
                <w:sz w:val="19"/>
                <w:szCs w:val="19"/>
              </w:rPr>
              <w:t>sacar</w:t>
            </w:r>
            <w:proofErr w:type="spellEnd"/>
            <w:r w:rsidRPr="00361637">
              <w:rPr>
                <w:rFonts w:ascii="Arial" w:eastAsia="Times New Roman" w:hAnsi="Arial" w:cs="Arial"/>
                <w:color w:val="331D10"/>
                <w:sz w:val="19"/>
                <w:szCs w:val="19"/>
              </w:rPr>
              <w:t xml:space="preserve"> </w:t>
            </w:r>
            <w:proofErr w:type="spellStart"/>
            <w:r w:rsidRPr="00361637">
              <w:rPr>
                <w:rFonts w:ascii="Arial" w:eastAsia="Times New Roman" w:hAnsi="Arial" w:cs="Arial"/>
                <w:color w:val="331D10"/>
                <w:sz w:val="19"/>
                <w:szCs w:val="19"/>
              </w:rPr>
              <w:t>dinero</w:t>
            </w:r>
            <w:proofErr w:type="spellEnd"/>
          </w:p>
        </w:tc>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to take out money</w:t>
            </w:r>
          </w:p>
        </w:tc>
      </w:tr>
      <w:tr w:rsidR="00361637" w:rsidRPr="00361637" w:rsidTr="00361637">
        <w:trPr>
          <w:trHeight w:val="480"/>
          <w:tblCellSpacing w:w="15" w:type="dxa"/>
        </w:trPr>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proofErr w:type="spellStart"/>
            <w:r w:rsidRPr="00361637">
              <w:rPr>
                <w:rFonts w:ascii="Arial" w:eastAsia="Times New Roman" w:hAnsi="Arial" w:cs="Arial"/>
                <w:color w:val="FFFFFF"/>
                <w:sz w:val="19"/>
                <w:szCs w:val="19"/>
              </w:rPr>
              <w:t>cambiar</w:t>
            </w:r>
            <w:proofErr w:type="spellEnd"/>
          </w:p>
        </w:tc>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to change</w:t>
            </w:r>
          </w:p>
        </w:tc>
      </w:tr>
      <w:tr w:rsidR="00361637" w:rsidRPr="00361637" w:rsidTr="00361637">
        <w:trPr>
          <w:trHeight w:val="480"/>
          <w:tblCellSpacing w:w="15" w:type="dxa"/>
        </w:trPr>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proofErr w:type="spellStart"/>
            <w:r w:rsidRPr="00361637">
              <w:rPr>
                <w:rFonts w:ascii="Arial" w:eastAsia="Times New Roman" w:hAnsi="Arial" w:cs="Arial"/>
                <w:color w:val="331D10"/>
                <w:sz w:val="19"/>
                <w:szCs w:val="19"/>
              </w:rPr>
              <w:t>devolver</w:t>
            </w:r>
            <w:proofErr w:type="spellEnd"/>
            <w:r w:rsidRPr="00361637">
              <w:rPr>
                <w:rFonts w:ascii="Arial" w:eastAsia="Times New Roman" w:hAnsi="Arial" w:cs="Arial"/>
                <w:color w:val="331D10"/>
                <w:sz w:val="19"/>
                <w:szCs w:val="19"/>
              </w:rPr>
              <w:t xml:space="preserve"> (</w:t>
            </w:r>
            <w:proofErr w:type="spellStart"/>
            <w:r w:rsidRPr="00361637">
              <w:rPr>
                <w:rFonts w:ascii="Arial" w:eastAsia="Times New Roman" w:hAnsi="Arial" w:cs="Arial"/>
                <w:color w:val="331D10"/>
                <w:sz w:val="19"/>
                <w:szCs w:val="19"/>
              </w:rPr>
              <w:t>ue</w:t>
            </w:r>
            <w:proofErr w:type="spellEnd"/>
            <w:r w:rsidRPr="00361637">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to give back, to return</w:t>
            </w:r>
          </w:p>
        </w:tc>
      </w:tr>
      <w:tr w:rsidR="00361637" w:rsidRPr="00361637" w:rsidTr="00361637">
        <w:trPr>
          <w:trHeight w:val="480"/>
          <w:tblCellSpacing w:w="15" w:type="dxa"/>
        </w:trPr>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proofErr w:type="spellStart"/>
            <w:r w:rsidRPr="00361637">
              <w:rPr>
                <w:rFonts w:ascii="Arial" w:eastAsia="Times New Roman" w:hAnsi="Arial" w:cs="Arial"/>
                <w:color w:val="FFFFFF"/>
                <w:sz w:val="19"/>
                <w:szCs w:val="19"/>
              </w:rPr>
              <w:t>contestar</w:t>
            </w:r>
            <w:proofErr w:type="spellEnd"/>
          </w:p>
        </w:tc>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to answer</w:t>
            </w:r>
          </w:p>
        </w:tc>
      </w:tr>
      <w:tr w:rsidR="00361637" w:rsidRPr="00361637" w:rsidTr="00361637">
        <w:trPr>
          <w:trHeight w:val="480"/>
          <w:tblCellSpacing w:w="15" w:type="dxa"/>
        </w:trPr>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 xml:space="preserve">No hay </w:t>
            </w:r>
            <w:proofErr w:type="spellStart"/>
            <w:r w:rsidRPr="00361637">
              <w:rPr>
                <w:rFonts w:ascii="Arial" w:eastAsia="Times New Roman" w:hAnsi="Arial" w:cs="Arial"/>
                <w:color w:val="331D10"/>
                <w:sz w:val="19"/>
                <w:szCs w:val="19"/>
              </w:rPr>
              <w:t>porque</w:t>
            </w:r>
            <w:proofErr w:type="spellEnd"/>
            <w:r w:rsidRPr="00361637">
              <w:rPr>
                <w:rFonts w:ascii="Arial" w:eastAsia="Times New Roman" w:hAnsi="Arial" w:cs="Arial"/>
                <w:color w:val="331D10"/>
                <w:sz w:val="19"/>
                <w:szCs w:val="19"/>
              </w:rPr>
              <w:t xml:space="preserve"> </w:t>
            </w:r>
            <w:proofErr w:type="spellStart"/>
            <w:r w:rsidRPr="00361637">
              <w:rPr>
                <w:rFonts w:ascii="Arial" w:eastAsia="Times New Roman" w:hAnsi="Arial" w:cs="Arial"/>
                <w:color w:val="331D10"/>
                <w:sz w:val="19"/>
                <w:szCs w:val="19"/>
              </w:rPr>
              <w:t>preocuparte</w:t>
            </w:r>
            <w:proofErr w:type="spellEnd"/>
            <w:r w:rsidRPr="00361637">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Don’t worry.</w:t>
            </w:r>
          </w:p>
        </w:tc>
      </w:tr>
      <w:tr w:rsidR="00361637" w:rsidRPr="00361637" w:rsidTr="00361637">
        <w:trPr>
          <w:trHeight w:val="480"/>
          <w:tblCellSpacing w:w="15" w:type="dxa"/>
        </w:trPr>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proofErr w:type="spellStart"/>
            <w:r w:rsidRPr="00361637">
              <w:rPr>
                <w:rFonts w:ascii="Arial" w:eastAsia="Times New Roman" w:hAnsi="Arial" w:cs="Arial"/>
                <w:color w:val="FFFFFF"/>
                <w:sz w:val="19"/>
                <w:szCs w:val="19"/>
              </w:rPr>
              <w:t>elegir</w:t>
            </w:r>
            <w:proofErr w:type="spellEnd"/>
          </w:p>
        </w:tc>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to choose</w:t>
            </w:r>
          </w:p>
        </w:tc>
      </w:tr>
      <w:tr w:rsidR="00361637" w:rsidRPr="00361637" w:rsidTr="00361637">
        <w:trPr>
          <w:trHeight w:val="480"/>
          <w:tblCellSpacing w:w="15" w:type="dxa"/>
        </w:trPr>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proofErr w:type="spellStart"/>
            <w:r w:rsidRPr="00361637">
              <w:rPr>
                <w:rFonts w:ascii="Arial" w:eastAsia="Times New Roman" w:hAnsi="Arial" w:cs="Arial"/>
                <w:color w:val="331D10"/>
                <w:sz w:val="19"/>
                <w:szCs w:val="19"/>
              </w:rPr>
              <w:t>firmar</w:t>
            </w:r>
            <w:proofErr w:type="spellEnd"/>
          </w:p>
        </w:tc>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to sign</w:t>
            </w:r>
          </w:p>
        </w:tc>
      </w:tr>
      <w:tr w:rsidR="00361637" w:rsidRPr="00361637" w:rsidTr="00361637">
        <w:trPr>
          <w:trHeight w:val="480"/>
          <w:tblCellSpacing w:w="15" w:type="dxa"/>
        </w:trPr>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 xml:space="preserve">el </w:t>
            </w:r>
            <w:proofErr w:type="spellStart"/>
            <w:r w:rsidRPr="00361637">
              <w:rPr>
                <w:rFonts w:ascii="Arial" w:eastAsia="Times New Roman" w:hAnsi="Arial" w:cs="Arial"/>
                <w:color w:val="FFFFFF"/>
                <w:sz w:val="19"/>
                <w:szCs w:val="19"/>
              </w:rPr>
              <w:t>contrato</w:t>
            </w:r>
            <w:proofErr w:type="spellEnd"/>
          </w:p>
        </w:tc>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contract</w:t>
            </w:r>
          </w:p>
        </w:tc>
      </w:tr>
      <w:tr w:rsidR="00361637" w:rsidRPr="00361637" w:rsidTr="00361637">
        <w:trPr>
          <w:trHeight w:val="480"/>
          <w:tblCellSpacing w:w="15" w:type="dxa"/>
        </w:trPr>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proofErr w:type="spellStart"/>
            <w:r w:rsidRPr="00361637">
              <w:rPr>
                <w:rFonts w:ascii="Arial" w:eastAsia="Times New Roman" w:hAnsi="Arial" w:cs="Arial"/>
                <w:color w:val="331D10"/>
                <w:sz w:val="19"/>
                <w:szCs w:val="19"/>
              </w:rPr>
              <w:t>amortizar</w:t>
            </w:r>
            <w:proofErr w:type="spellEnd"/>
          </w:p>
        </w:tc>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to repay (loan)</w:t>
            </w:r>
          </w:p>
        </w:tc>
      </w:tr>
      <w:tr w:rsidR="00361637" w:rsidRPr="00361637" w:rsidTr="00361637">
        <w:trPr>
          <w:trHeight w:val="480"/>
          <w:tblCellSpacing w:w="15" w:type="dxa"/>
        </w:trPr>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proofErr w:type="spellStart"/>
            <w:r w:rsidRPr="00361637">
              <w:rPr>
                <w:rFonts w:ascii="Arial" w:eastAsia="Times New Roman" w:hAnsi="Arial" w:cs="Arial"/>
                <w:color w:val="FFFFFF"/>
                <w:sz w:val="19"/>
                <w:szCs w:val="19"/>
              </w:rPr>
              <w:t>obtener</w:t>
            </w:r>
            <w:proofErr w:type="spellEnd"/>
          </w:p>
        </w:tc>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to get, to obtain</w:t>
            </w:r>
          </w:p>
        </w:tc>
      </w:tr>
      <w:tr w:rsidR="00361637" w:rsidRPr="00361637" w:rsidTr="00361637">
        <w:trPr>
          <w:trHeight w:val="480"/>
          <w:tblCellSpacing w:w="15" w:type="dxa"/>
        </w:trPr>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proofErr w:type="spellStart"/>
            <w:r w:rsidRPr="00361637">
              <w:rPr>
                <w:rFonts w:ascii="Arial" w:eastAsia="Times New Roman" w:hAnsi="Arial" w:cs="Arial"/>
                <w:color w:val="331D10"/>
                <w:sz w:val="19"/>
                <w:szCs w:val="19"/>
              </w:rPr>
              <w:t>ofrecer</w:t>
            </w:r>
            <w:proofErr w:type="spellEnd"/>
          </w:p>
        </w:tc>
        <w:tc>
          <w:tcPr>
            <w:tcW w:w="0" w:type="auto"/>
            <w:shd w:val="clear" w:color="auto" w:fill="FFFFFF"/>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331D10"/>
                <w:sz w:val="19"/>
                <w:szCs w:val="19"/>
              </w:rPr>
            </w:pPr>
            <w:r w:rsidRPr="00361637">
              <w:rPr>
                <w:rFonts w:ascii="Arial" w:eastAsia="Times New Roman" w:hAnsi="Arial" w:cs="Arial"/>
                <w:color w:val="331D10"/>
                <w:sz w:val="19"/>
                <w:szCs w:val="19"/>
              </w:rPr>
              <w:t>to offer</w:t>
            </w:r>
          </w:p>
        </w:tc>
      </w:tr>
      <w:tr w:rsidR="00361637" w:rsidRPr="00361637" w:rsidTr="00361637">
        <w:trPr>
          <w:trHeight w:val="480"/>
          <w:tblCellSpacing w:w="15" w:type="dxa"/>
        </w:trPr>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proofErr w:type="spellStart"/>
            <w:r w:rsidRPr="00361637">
              <w:rPr>
                <w:rFonts w:ascii="Arial" w:eastAsia="Times New Roman" w:hAnsi="Arial" w:cs="Arial"/>
                <w:color w:val="FFFFFF"/>
                <w:sz w:val="19"/>
                <w:szCs w:val="19"/>
              </w:rPr>
              <w:t>suficiente</w:t>
            </w:r>
            <w:proofErr w:type="spellEnd"/>
          </w:p>
        </w:tc>
        <w:tc>
          <w:tcPr>
            <w:tcW w:w="0" w:type="auto"/>
            <w:shd w:val="clear" w:color="auto" w:fill="331D10"/>
            <w:tcMar>
              <w:top w:w="47" w:type="dxa"/>
              <w:left w:w="94" w:type="dxa"/>
              <w:bottom w:w="47" w:type="dxa"/>
              <w:right w:w="94" w:type="dxa"/>
            </w:tcMar>
            <w:vAlign w:val="center"/>
            <w:hideMark/>
          </w:tcPr>
          <w:p w:rsidR="00361637" w:rsidRPr="00361637" w:rsidRDefault="00361637" w:rsidP="00361637">
            <w:pPr>
              <w:spacing w:before="100" w:beforeAutospacing="1" w:after="117" w:line="240" w:lineRule="auto"/>
              <w:jc w:val="center"/>
              <w:rPr>
                <w:rFonts w:ascii="Arial" w:eastAsia="Times New Roman" w:hAnsi="Arial" w:cs="Arial"/>
                <w:color w:val="FFFFFF"/>
                <w:sz w:val="19"/>
                <w:szCs w:val="19"/>
              </w:rPr>
            </w:pPr>
            <w:r w:rsidRPr="00361637">
              <w:rPr>
                <w:rFonts w:ascii="Arial" w:eastAsia="Times New Roman" w:hAnsi="Arial" w:cs="Arial"/>
                <w:color w:val="FFFFFF"/>
                <w:sz w:val="19"/>
                <w:szCs w:val="19"/>
              </w:rPr>
              <w:t>enough</w:t>
            </w:r>
          </w:p>
        </w:tc>
      </w:tr>
    </w:tbl>
    <w:p w:rsidR="006E5EBA" w:rsidRPr="006E5EBA" w:rsidRDefault="006E5EBA" w:rsidP="00182E27"/>
    <w:sectPr w:rsidR="006E5EBA" w:rsidRPr="006E5EBA" w:rsidSect="00EA09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7955"/>
    <w:multiLevelType w:val="multilevel"/>
    <w:tmpl w:val="ECA4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36380"/>
    <w:multiLevelType w:val="multilevel"/>
    <w:tmpl w:val="E9CC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4221D"/>
    <w:multiLevelType w:val="multilevel"/>
    <w:tmpl w:val="DC44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F47F7"/>
    <w:multiLevelType w:val="multilevel"/>
    <w:tmpl w:val="FF04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3289F"/>
    <w:multiLevelType w:val="multilevel"/>
    <w:tmpl w:val="4714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F67F5D"/>
    <w:multiLevelType w:val="multilevel"/>
    <w:tmpl w:val="B182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2A74BD"/>
    <w:multiLevelType w:val="multilevel"/>
    <w:tmpl w:val="9BF8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160287"/>
    <w:multiLevelType w:val="multilevel"/>
    <w:tmpl w:val="33C2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59154D"/>
    <w:multiLevelType w:val="multilevel"/>
    <w:tmpl w:val="9DD2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B21481"/>
    <w:multiLevelType w:val="multilevel"/>
    <w:tmpl w:val="9DFE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4621FF"/>
    <w:multiLevelType w:val="multilevel"/>
    <w:tmpl w:val="ED16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F07E3A"/>
    <w:multiLevelType w:val="multilevel"/>
    <w:tmpl w:val="AB7E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382C88"/>
    <w:multiLevelType w:val="multilevel"/>
    <w:tmpl w:val="5838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D64E34"/>
    <w:multiLevelType w:val="multilevel"/>
    <w:tmpl w:val="B11C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0D6036"/>
    <w:multiLevelType w:val="multilevel"/>
    <w:tmpl w:val="68BC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A80224"/>
    <w:multiLevelType w:val="multilevel"/>
    <w:tmpl w:val="A8CC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366EF3"/>
    <w:multiLevelType w:val="multilevel"/>
    <w:tmpl w:val="8000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26411F"/>
    <w:multiLevelType w:val="multilevel"/>
    <w:tmpl w:val="0B0E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C226E8"/>
    <w:multiLevelType w:val="multilevel"/>
    <w:tmpl w:val="7770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CB3E61"/>
    <w:multiLevelType w:val="multilevel"/>
    <w:tmpl w:val="97CC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872A64"/>
    <w:multiLevelType w:val="multilevel"/>
    <w:tmpl w:val="D41E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4534FB"/>
    <w:multiLevelType w:val="multilevel"/>
    <w:tmpl w:val="7290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CA33AD"/>
    <w:multiLevelType w:val="multilevel"/>
    <w:tmpl w:val="763E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196722"/>
    <w:multiLevelType w:val="multilevel"/>
    <w:tmpl w:val="C0D8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5E463D"/>
    <w:multiLevelType w:val="multilevel"/>
    <w:tmpl w:val="AD4E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110181"/>
    <w:multiLevelType w:val="multilevel"/>
    <w:tmpl w:val="BEBC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4D16CB"/>
    <w:multiLevelType w:val="multilevel"/>
    <w:tmpl w:val="4E72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F4379D"/>
    <w:multiLevelType w:val="multilevel"/>
    <w:tmpl w:val="98D6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7A458C"/>
    <w:multiLevelType w:val="multilevel"/>
    <w:tmpl w:val="862A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4842AC"/>
    <w:multiLevelType w:val="multilevel"/>
    <w:tmpl w:val="1A56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8730CD"/>
    <w:multiLevelType w:val="multilevel"/>
    <w:tmpl w:val="CE08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0239CE"/>
    <w:multiLevelType w:val="multilevel"/>
    <w:tmpl w:val="CB2C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4E0DE5"/>
    <w:multiLevelType w:val="multilevel"/>
    <w:tmpl w:val="66B8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812D92"/>
    <w:multiLevelType w:val="multilevel"/>
    <w:tmpl w:val="D1FC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A21D43"/>
    <w:multiLevelType w:val="multilevel"/>
    <w:tmpl w:val="AEA0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0"/>
  </w:num>
  <w:num w:numId="3">
    <w:abstractNumId w:val="26"/>
  </w:num>
  <w:num w:numId="4">
    <w:abstractNumId w:val="19"/>
  </w:num>
  <w:num w:numId="5">
    <w:abstractNumId w:val="14"/>
  </w:num>
  <w:num w:numId="6">
    <w:abstractNumId w:val="25"/>
  </w:num>
  <w:num w:numId="7">
    <w:abstractNumId w:val="10"/>
  </w:num>
  <w:num w:numId="8">
    <w:abstractNumId w:val="22"/>
  </w:num>
  <w:num w:numId="9">
    <w:abstractNumId w:val="9"/>
  </w:num>
  <w:num w:numId="10">
    <w:abstractNumId w:val="7"/>
  </w:num>
  <w:num w:numId="11">
    <w:abstractNumId w:val="11"/>
  </w:num>
  <w:num w:numId="12">
    <w:abstractNumId w:val="28"/>
  </w:num>
  <w:num w:numId="13">
    <w:abstractNumId w:val="6"/>
  </w:num>
  <w:num w:numId="14">
    <w:abstractNumId w:val="23"/>
  </w:num>
  <w:num w:numId="15">
    <w:abstractNumId w:val="13"/>
  </w:num>
  <w:num w:numId="16">
    <w:abstractNumId w:val="27"/>
  </w:num>
  <w:num w:numId="17">
    <w:abstractNumId w:val="18"/>
  </w:num>
  <w:num w:numId="18">
    <w:abstractNumId w:val="2"/>
  </w:num>
  <w:num w:numId="19">
    <w:abstractNumId w:val="34"/>
  </w:num>
  <w:num w:numId="20">
    <w:abstractNumId w:val="31"/>
  </w:num>
  <w:num w:numId="21">
    <w:abstractNumId w:val="15"/>
  </w:num>
  <w:num w:numId="22">
    <w:abstractNumId w:val="32"/>
  </w:num>
  <w:num w:numId="23">
    <w:abstractNumId w:val="3"/>
  </w:num>
  <w:num w:numId="24">
    <w:abstractNumId w:val="1"/>
  </w:num>
  <w:num w:numId="25">
    <w:abstractNumId w:val="33"/>
  </w:num>
  <w:num w:numId="26">
    <w:abstractNumId w:val="30"/>
  </w:num>
  <w:num w:numId="27">
    <w:abstractNumId w:val="12"/>
  </w:num>
  <w:num w:numId="28">
    <w:abstractNumId w:val="16"/>
  </w:num>
  <w:num w:numId="29">
    <w:abstractNumId w:val="0"/>
  </w:num>
  <w:num w:numId="30">
    <w:abstractNumId w:val="4"/>
  </w:num>
  <w:num w:numId="31">
    <w:abstractNumId w:val="21"/>
  </w:num>
  <w:num w:numId="32">
    <w:abstractNumId w:val="29"/>
  </w:num>
  <w:num w:numId="33">
    <w:abstractNumId w:val="5"/>
  </w:num>
  <w:num w:numId="34">
    <w:abstractNumId w:val="17"/>
  </w:num>
  <w:num w:numId="35">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483321"/>
    <w:rsid w:val="00001F3C"/>
    <w:rsid w:val="0005119B"/>
    <w:rsid w:val="000D4828"/>
    <w:rsid w:val="00182E27"/>
    <w:rsid w:val="002334B0"/>
    <w:rsid w:val="002B5A9B"/>
    <w:rsid w:val="00361637"/>
    <w:rsid w:val="00394A1A"/>
    <w:rsid w:val="003E5B50"/>
    <w:rsid w:val="00437B4B"/>
    <w:rsid w:val="00483321"/>
    <w:rsid w:val="004A700B"/>
    <w:rsid w:val="005317B4"/>
    <w:rsid w:val="006B10EC"/>
    <w:rsid w:val="006E5EBA"/>
    <w:rsid w:val="00766F26"/>
    <w:rsid w:val="007C29A0"/>
    <w:rsid w:val="0080223E"/>
    <w:rsid w:val="00803125"/>
    <w:rsid w:val="008E6B1D"/>
    <w:rsid w:val="00975A90"/>
    <w:rsid w:val="00A15BAF"/>
    <w:rsid w:val="00A7095F"/>
    <w:rsid w:val="00A745F0"/>
    <w:rsid w:val="00B7599A"/>
    <w:rsid w:val="00C52AA1"/>
    <w:rsid w:val="00D2673C"/>
    <w:rsid w:val="00E80F9D"/>
    <w:rsid w:val="00EA09C7"/>
    <w:rsid w:val="00EB06C6"/>
    <w:rsid w:val="00FB6A64"/>
    <w:rsid w:val="00FC69D4"/>
    <w:rsid w:val="00FF7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9C7"/>
  </w:style>
  <w:style w:type="paragraph" w:styleId="Heading1">
    <w:name w:val="heading 1"/>
    <w:basedOn w:val="Normal"/>
    <w:link w:val="Heading1Char"/>
    <w:uiPriority w:val="9"/>
    <w:qFormat/>
    <w:rsid w:val="004833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33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833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3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332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483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321"/>
    <w:rPr>
      <w:rFonts w:ascii="Tahoma" w:hAnsi="Tahoma" w:cs="Tahoma"/>
      <w:sz w:val="16"/>
      <w:szCs w:val="16"/>
    </w:rPr>
  </w:style>
  <w:style w:type="character" w:customStyle="1" w:styleId="Heading3Char">
    <w:name w:val="Heading 3 Char"/>
    <w:basedOn w:val="DefaultParagraphFont"/>
    <w:link w:val="Heading3"/>
    <w:uiPriority w:val="9"/>
    <w:semiHidden/>
    <w:rsid w:val="0048332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833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7B4B"/>
  </w:style>
  <w:style w:type="paragraph" w:styleId="z-TopofForm">
    <w:name w:val="HTML Top of Form"/>
    <w:basedOn w:val="Normal"/>
    <w:next w:val="Normal"/>
    <w:link w:val="z-TopofFormChar"/>
    <w:hidden/>
    <w:uiPriority w:val="99"/>
    <w:semiHidden/>
    <w:unhideWhenUsed/>
    <w:rsid w:val="000511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11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11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119B"/>
    <w:rPr>
      <w:rFonts w:ascii="Arial" w:eastAsia="Times New Roman" w:hAnsi="Arial" w:cs="Arial"/>
      <w:vanish/>
      <w:sz w:val="16"/>
      <w:szCs w:val="16"/>
    </w:rPr>
  </w:style>
  <w:style w:type="character" w:styleId="Strong">
    <w:name w:val="Strong"/>
    <w:basedOn w:val="DefaultParagraphFont"/>
    <w:uiPriority w:val="22"/>
    <w:qFormat/>
    <w:rsid w:val="006E5EBA"/>
    <w:rPr>
      <w:b/>
      <w:bCs/>
    </w:rPr>
  </w:style>
</w:styles>
</file>

<file path=word/webSettings.xml><?xml version="1.0" encoding="utf-8"?>
<w:webSettings xmlns:r="http://schemas.openxmlformats.org/officeDocument/2006/relationships" xmlns:w="http://schemas.openxmlformats.org/wordprocessingml/2006/main">
  <w:divs>
    <w:div w:id="31006638">
      <w:bodyDiv w:val="1"/>
      <w:marLeft w:val="0"/>
      <w:marRight w:val="0"/>
      <w:marTop w:val="0"/>
      <w:marBottom w:val="0"/>
      <w:divBdr>
        <w:top w:val="none" w:sz="0" w:space="0" w:color="auto"/>
        <w:left w:val="none" w:sz="0" w:space="0" w:color="auto"/>
        <w:bottom w:val="none" w:sz="0" w:space="0" w:color="auto"/>
        <w:right w:val="none" w:sz="0" w:space="0" w:color="auto"/>
      </w:divBdr>
    </w:div>
    <w:div w:id="186408558">
      <w:bodyDiv w:val="1"/>
      <w:marLeft w:val="0"/>
      <w:marRight w:val="0"/>
      <w:marTop w:val="0"/>
      <w:marBottom w:val="0"/>
      <w:divBdr>
        <w:top w:val="none" w:sz="0" w:space="0" w:color="auto"/>
        <w:left w:val="none" w:sz="0" w:space="0" w:color="auto"/>
        <w:bottom w:val="none" w:sz="0" w:space="0" w:color="auto"/>
        <w:right w:val="none" w:sz="0" w:space="0" w:color="auto"/>
      </w:divBdr>
      <w:divsChild>
        <w:div w:id="789398343">
          <w:marLeft w:val="0"/>
          <w:marRight w:val="0"/>
          <w:marTop w:val="234"/>
          <w:marBottom w:val="234"/>
          <w:divBdr>
            <w:top w:val="none" w:sz="0" w:space="0" w:color="auto"/>
            <w:left w:val="none" w:sz="0" w:space="0" w:color="auto"/>
            <w:bottom w:val="none" w:sz="0" w:space="0" w:color="auto"/>
            <w:right w:val="none" w:sz="0" w:space="0" w:color="auto"/>
          </w:divBdr>
        </w:div>
        <w:div w:id="314384243">
          <w:marLeft w:val="0"/>
          <w:marRight w:val="0"/>
          <w:marTop w:val="234"/>
          <w:marBottom w:val="234"/>
          <w:divBdr>
            <w:top w:val="none" w:sz="0" w:space="0" w:color="auto"/>
            <w:left w:val="none" w:sz="0" w:space="0" w:color="auto"/>
            <w:bottom w:val="none" w:sz="0" w:space="0" w:color="auto"/>
            <w:right w:val="none" w:sz="0" w:space="0" w:color="auto"/>
          </w:divBdr>
        </w:div>
      </w:divsChild>
    </w:div>
    <w:div w:id="250235234">
      <w:bodyDiv w:val="1"/>
      <w:marLeft w:val="0"/>
      <w:marRight w:val="0"/>
      <w:marTop w:val="0"/>
      <w:marBottom w:val="0"/>
      <w:divBdr>
        <w:top w:val="none" w:sz="0" w:space="0" w:color="auto"/>
        <w:left w:val="none" w:sz="0" w:space="0" w:color="auto"/>
        <w:bottom w:val="none" w:sz="0" w:space="0" w:color="auto"/>
        <w:right w:val="none" w:sz="0" w:space="0" w:color="auto"/>
      </w:divBdr>
    </w:div>
    <w:div w:id="259728563">
      <w:bodyDiv w:val="1"/>
      <w:marLeft w:val="0"/>
      <w:marRight w:val="0"/>
      <w:marTop w:val="0"/>
      <w:marBottom w:val="0"/>
      <w:divBdr>
        <w:top w:val="none" w:sz="0" w:space="0" w:color="auto"/>
        <w:left w:val="none" w:sz="0" w:space="0" w:color="auto"/>
        <w:bottom w:val="none" w:sz="0" w:space="0" w:color="auto"/>
        <w:right w:val="none" w:sz="0" w:space="0" w:color="auto"/>
      </w:divBdr>
    </w:div>
    <w:div w:id="275794022">
      <w:bodyDiv w:val="1"/>
      <w:marLeft w:val="0"/>
      <w:marRight w:val="0"/>
      <w:marTop w:val="0"/>
      <w:marBottom w:val="0"/>
      <w:divBdr>
        <w:top w:val="none" w:sz="0" w:space="0" w:color="auto"/>
        <w:left w:val="none" w:sz="0" w:space="0" w:color="auto"/>
        <w:bottom w:val="none" w:sz="0" w:space="0" w:color="auto"/>
        <w:right w:val="none" w:sz="0" w:space="0" w:color="auto"/>
      </w:divBdr>
    </w:div>
    <w:div w:id="281501327">
      <w:bodyDiv w:val="1"/>
      <w:marLeft w:val="0"/>
      <w:marRight w:val="0"/>
      <w:marTop w:val="0"/>
      <w:marBottom w:val="0"/>
      <w:divBdr>
        <w:top w:val="none" w:sz="0" w:space="0" w:color="auto"/>
        <w:left w:val="none" w:sz="0" w:space="0" w:color="auto"/>
        <w:bottom w:val="none" w:sz="0" w:space="0" w:color="auto"/>
        <w:right w:val="none" w:sz="0" w:space="0" w:color="auto"/>
      </w:divBdr>
    </w:div>
    <w:div w:id="296567041">
      <w:bodyDiv w:val="1"/>
      <w:marLeft w:val="0"/>
      <w:marRight w:val="0"/>
      <w:marTop w:val="0"/>
      <w:marBottom w:val="0"/>
      <w:divBdr>
        <w:top w:val="none" w:sz="0" w:space="0" w:color="auto"/>
        <w:left w:val="none" w:sz="0" w:space="0" w:color="auto"/>
        <w:bottom w:val="none" w:sz="0" w:space="0" w:color="auto"/>
        <w:right w:val="none" w:sz="0" w:space="0" w:color="auto"/>
      </w:divBdr>
    </w:div>
    <w:div w:id="306202027">
      <w:bodyDiv w:val="1"/>
      <w:marLeft w:val="0"/>
      <w:marRight w:val="0"/>
      <w:marTop w:val="0"/>
      <w:marBottom w:val="0"/>
      <w:divBdr>
        <w:top w:val="none" w:sz="0" w:space="0" w:color="auto"/>
        <w:left w:val="none" w:sz="0" w:space="0" w:color="auto"/>
        <w:bottom w:val="none" w:sz="0" w:space="0" w:color="auto"/>
        <w:right w:val="none" w:sz="0" w:space="0" w:color="auto"/>
      </w:divBdr>
    </w:div>
    <w:div w:id="435488020">
      <w:bodyDiv w:val="1"/>
      <w:marLeft w:val="0"/>
      <w:marRight w:val="0"/>
      <w:marTop w:val="0"/>
      <w:marBottom w:val="0"/>
      <w:divBdr>
        <w:top w:val="none" w:sz="0" w:space="0" w:color="auto"/>
        <w:left w:val="none" w:sz="0" w:space="0" w:color="auto"/>
        <w:bottom w:val="none" w:sz="0" w:space="0" w:color="auto"/>
        <w:right w:val="none" w:sz="0" w:space="0" w:color="auto"/>
      </w:divBdr>
    </w:div>
    <w:div w:id="571044928">
      <w:bodyDiv w:val="1"/>
      <w:marLeft w:val="0"/>
      <w:marRight w:val="0"/>
      <w:marTop w:val="0"/>
      <w:marBottom w:val="0"/>
      <w:divBdr>
        <w:top w:val="none" w:sz="0" w:space="0" w:color="auto"/>
        <w:left w:val="none" w:sz="0" w:space="0" w:color="auto"/>
        <w:bottom w:val="none" w:sz="0" w:space="0" w:color="auto"/>
        <w:right w:val="none" w:sz="0" w:space="0" w:color="auto"/>
      </w:divBdr>
    </w:div>
    <w:div w:id="621497433">
      <w:bodyDiv w:val="1"/>
      <w:marLeft w:val="0"/>
      <w:marRight w:val="0"/>
      <w:marTop w:val="0"/>
      <w:marBottom w:val="0"/>
      <w:divBdr>
        <w:top w:val="none" w:sz="0" w:space="0" w:color="auto"/>
        <w:left w:val="none" w:sz="0" w:space="0" w:color="auto"/>
        <w:bottom w:val="none" w:sz="0" w:space="0" w:color="auto"/>
        <w:right w:val="none" w:sz="0" w:space="0" w:color="auto"/>
      </w:divBdr>
    </w:div>
    <w:div w:id="648241837">
      <w:bodyDiv w:val="1"/>
      <w:marLeft w:val="0"/>
      <w:marRight w:val="0"/>
      <w:marTop w:val="0"/>
      <w:marBottom w:val="0"/>
      <w:divBdr>
        <w:top w:val="none" w:sz="0" w:space="0" w:color="auto"/>
        <w:left w:val="none" w:sz="0" w:space="0" w:color="auto"/>
        <w:bottom w:val="none" w:sz="0" w:space="0" w:color="auto"/>
        <w:right w:val="none" w:sz="0" w:space="0" w:color="auto"/>
      </w:divBdr>
    </w:div>
    <w:div w:id="709577949">
      <w:bodyDiv w:val="1"/>
      <w:marLeft w:val="0"/>
      <w:marRight w:val="0"/>
      <w:marTop w:val="0"/>
      <w:marBottom w:val="0"/>
      <w:divBdr>
        <w:top w:val="none" w:sz="0" w:space="0" w:color="auto"/>
        <w:left w:val="none" w:sz="0" w:space="0" w:color="auto"/>
        <w:bottom w:val="none" w:sz="0" w:space="0" w:color="auto"/>
        <w:right w:val="none" w:sz="0" w:space="0" w:color="auto"/>
      </w:divBdr>
    </w:div>
    <w:div w:id="751896635">
      <w:bodyDiv w:val="1"/>
      <w:marLeft w:val="0"/>
      <w:marRight w:val="0"/>
      <w:marTop w:val="0"/>
      <w:marBottom w:val="0"/>
      <w:divBdr>
        <w:top w:val="none" w:sz="0" w:space="0" w:color="auto"/>
        <w:left w:val="none" w:sz="0" w:space="0" w:color="auto"/>
        <w:bottom w:val="none" w:sz="0" w:space="0" w:color="auto"/>
        <w:right w:val="none" w:sz="0" w:space="0" w:color="auto"/>
      </w:divBdr>
    </w:div>
    <w:div w:id="780298464">
      <w:bodyDiv w:val="1"/>
      <w:marLeft w:val="0"/>
      <w:marRight w:val="0"/>
      <w:marTop w:val="0"/>
      <w:marBottom w:val="0"/>
      <w:divBdr>
        <w:top w:val="none" w:sz="0" w:space="0" w:color="auto"/>
        <w:left w:val="none" w:sz="0" w:space="0" w:color="auto"/>
        <w:bottom w:val="none" w:sz="0" w:space="0" w:color="auto"/>
        <w:right w:val="none" w:sz="0" w:space="0" w:color="auto"/>
      </w:divBdr>
    </w:div>
    <w:div w:id="818108885">
      <w:bodyDiv w:val="1"/>
      <w:marLeft w:val="0"/>
      <w:marRight w:val="0"/>
      <w:marTop w:val="0"/>
      <w:marBottom w:val="0"/>
      <w:divBdr>
        <w:top w:val="none" w:sz="0" w:space="0" w:color="auto"/>
        <w:left w:val="none" w:sz="0" w:space="0" w:color="auto"/>
        <w:bottom w:val="none" w:sz="0" w:space="0" w:color="auto"/>
        <w:right w:val="none" w:sz="0" w:space="0" w:color="auto"/>
      </w:divBdr>
      <w:divsChild>
        <w:div w:id="441219402">
          <w:marLeft w:val="0"/>
          <w:marRight w:val="0"/>
          <w:marTop w:val="0"/>
          <w:marBottom w:val="0"/>
          <w:divBdr>
            <w:top w:val="none" w:sz="0" w:space="0" w:color="auto"/>
            <w:left w:val="none" w:sz="0" w:space="0" w:color="auto"/>
            <w:bottom w:val="none" w:sz="0" w:space="0" w:color="auto"/>
            <w:right w:val="none" w:sz="0" w:space="0" w:color="auto"/>
          </w:divBdr>
          <w:divsChild>
            <w:div w:id="591936693">
              <w:marLeft w:val="0"/>
              <w:marRight w:val="117"/>
              <w:marTop w:val="0"/>
              <w:marBottom w:val="0"/>
              <w:divBdr>
                <w:top w:val="none" w:sz="0" w:space="0" w:color="auto"/>
                <w:left w:val="none" w:sz="0" w:space="0" w:color="auto"/>
                <w:bottom w:val="none" w:sz="0" w:space="0" w:color="auto"/>
                <w:right w:val="none" w:sz="0" w:space="0" w:color="auto"/>
              </w:divBdr>
            </w:div>
            <w:div w:id="770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6899">
      <w:bodyDiv w:val="1"/>
      <w:marLeft w:val="0"/>
      <w:marRight w:val="0"/>
      <w:marTop w:val="0"/>
      <w:marBottom w:val="0"/>
      <w:divBdr>
        <w:top w:val="none" w:sz="0" w:space="0" w:color="auto"/>
        <w:left w:val="none" w:sz="0" w:space="0" w:color="auto"/>
        <w:bottom w:val="none" w:sz="0" w:space="0" w:color="auto"/>
        <w:right w:val="none" w:sz="0" w:space="0" w:color="auto"/>
      </w:divBdr>
    </w:div>
    <w:div w:id="925461253">
      <w:bodyDiv w:val="1"/>
      <w:marLeft w:val="0"/>
      <w:marRight w:val="0"/>
      <w:marTop w:val="0"/>
      <w:marBottom w:val="0"/>
      <w:divBdr>
        <w:top w:val="none" w:sz="0" w:space="0" w:color="auto"/>
        <w:left w:val="none" w:sz="0" w:space="0" w:color="auto"/>
        <w:bottom w:val="none" w:sz="0" w:space="0" w:color="auto"/>
        <w:right w:val="none" w:sz="0" w:space="0" w:color="auto"/>
      </w:divBdr>
    </w:div>
    <w:div w:id="954405168">
      <w:bodyDiv w:val="1"/>
      <w:marLeft w:val="0"/>
      <w:marRight w:val="0"/>
      <w:marTop w:val="0"/>
      <w:marBottom w:val="0"/>
      <w:divBdr>
        <w:top w:val="none" w:sz="0" w:space="0" w:color="auto"/>
        <w:left w:val="none" w:sz="0" w:space="0" w:color="auto"/>
        <w:bottom w:val="none" w:sz="0" w:space="0" w:color="auto"/>
        <w:right w:val="none" w:sz="0" w:space="0" w:color="auto"/>
      </w:divBdr>
    </w:div>
    <w:div w:id="1019351678">
      <w:bodyDiv w:val="1"/>
      <w:marLeft w:val="0"/>
      <w:marRight w:val="0"/>
      <w:marTop w:val="0"/>
      <w:marBottom w:val="0"/>
      <w:divBdr>
        <w:top w:val="none" w:sz="0" w:space="0" w:color="auto"/>
        <w:left w:val="none" w:sz="0" w:space="0" w:color="auto"/>
        <w:bottom w:val="none" w:sz="0" w:space="0" w:color="auto"/>
        <w:right w:val="none" w:sz="0" w:space="0" w:color="auto"/>
      </w:divBdr>
    </w:div>
    <w:div w:id="1068184635">
      <w:bodyDiv w:val="1"/>
      <w:marLeft w:val="0"/>
      <w:marRight w:val="0"/>
      <w:marTop w:val="0"/>
      <w:marBottom w:val="0"/>
      <w:divBdr>
        <w:top w:val="none" w:sz="0" w:space="0" w:color="auto"/>
        <w:left w:val="none" w:sz="0" w:space="0" w:color="auto"/>
        <w:bottom w:val="none" w:sz="0" w:space="0" w:color="auto"/>
        <w:right w:val="none" w:sz="0" w:space="0" w:color="auto"/>
      </w:divBdr>
    </w:div>
    <w:div w:id="1106732783">
      <w:bodyDiv w:val="1"/>
      <w:marLeft w:val="0"/>
      <w:marRight w:val="0"/>
      <w:marTop w:val="0"/>
      <w:marBottom w:val="0"/>
      <w:divBdr>
        <w:top w:val="none" w:sz="0" w:space="0" w:color="auto"/>
        <w:left w:val="none" w:sz="0" w:space="0" w:color="auto"/>
        <w:bottom w:val="none" w:sz="0" w:space="0" w:color="auto"/>
        <w:right w:val="none" w:sz="0" w:space="0" w:color="auto"/>
      </w:divBdr>
    </w:div>
    <w:div w:id="1152673071">
      <w:bodyDiv w:val="1"/>
      <w:marLeft w:val="0"/>
      <w:marRight w:val="0"/>
      <w:marTop w:val="0"/>
      <w:marBottom w:val="0"/>
      <w:divBdr>
        <w:top w:val="none" w:sz="0" w:space="0" w:color="auto"/>
        <w:left w:val="none" w:sz="0" w:space="0" w:color="auto"/>
        <w:bottom w:val="none" w:sz="0" w:space="0" w:color="auto"/>
        <w:right w:val="none" w:sz="0" w:space="0" w:color="auto"/>
      </w:divBdr>
    </w:div>
    <w:div w:id="1173691220">
      <w:bodyDiv w:val="1"/>
      <w:marLeft w:val="0"/>
      <w:marRight w:val="0"/>
      <w:marTop w:val="0"/>
      <w:marBottom w:val="0"/>
      <w:divBdr>
        <w:top w:val="none" w:sz="0" w:space="0" w:color="auto"/>
        <w:left w:val="none" w:sz="0" w:space="0" w:color="auto"/>
        <w:bottom w:val="none" w:sz="0" w:space="0" w:color="auto"/>
        <w:right w:val="none" w:sz="0" w:space="0" w:color="auto"/>
      </w:divBdr>
    </w:div>
    <w:div w:id="1228104464">
      <w:bodyDiv w:val="1"/>
      <w:marLeft w:val="0"/>
      <w:marRight w:val="0"/>
      <w:marTop w:val="0"/>
      <w:marBottom w:val="0"/>
      <w:divBdr>
        <w:top w:val="none" w:sz="0" w:space="0" w:color="auto"/>
        <w:left w:val="none" w:sz="0" w:space="0" w:color="auto"/>
        <w:bottom w:val="none" w:sz="0" w:space="0" w:color="auto"/>
        <w:right w:val="none" w:sz="0" w:space="0" w:color="auto"/>
      </w:divBdr>
    </w:div>
    <w:div w:id="1243880388">
      <w:bodyDiv w:val="1"/>
      <w:marLeft w:val="0"/>
      <w:marRight w:val="0"/>
      <w:marTop w:val="0"/>
      <w:marBottom w:val="0"/>
      <w:divBdr>
        <w:top w:val="none" w:sz="0" w:space="0" w:color="auto"/>
        <w:left w:val="none" w:sz="0" w:space="0" w:color="auto"/>
        <w:bottom w:val="none" w:sz="0" w:space="0" w:color="auto"/>
        <w:right w:val="none" w:sz="0" w:space="0" w:color="auto"/>
      </w:divBdr>
    </w:div>
    <w:div w:id="1245266599">
      <w:bodyDiv w:val="1"/>
      <w:marLeft w:val="0"/>
      <w:marRight w:val="0"/>
      <w:marTop w:val="0"/>
      <w:marBottom w:val="0"/>
      <w:divBdr>
        <w:top w:val="none" w:sz="0" w:space="0" w:color="auto"/>
        <w:left w:val="none" w:sz="0" w:space="0" w:color="auto"/>
        <w:bottom w:val="none" w:sz="0" w:space="0" w:color="auto"/>
        <w:right w:val="none" w:sz="0" w:space="0" w:color="auto"/>
      </w:divBdr>
    </w:div>
    <w:div w:id="1323702237">
      <w:bodyDiv w:val="1"/>
      <w:marLeft w:val="0"/>
      <w:marRight w:val="0"/>
      <w:marTop w:val="0"/>
      <w:marBottom w:val="0"/>
      <w:divBdr>
        <w:top w:val="none" w:sz="0" w:space="0" w:color="auto"/>
        <w:left w:val="none" w:sz="0" w:space="0" w:color="auto"/>
        <w:bottom w:val="none" w:sz="0" w:space="0" w:color="auto"/>
        <w:right w:val="none" w:sz="0" w:space="0" w:color="auto"/>
      </w:divBdr>
    </w:div>
    <w:div w:id="1393232374">
      <w:bodyDiv w:val="1"/>
      <w:marLeft w:val="0"/>
      <w:marRight w:val="0"/>
      <w:marTop w:val="0"/>
      <w:marBottom w:val="0"/>
      <w:divBdr>
        <w:top w:val="none" w:sz="0" w:space="0" w:color="auto"/>
        <w:left w:val="none" w:sz="0" w:space="0" w:color="auto"/>
        <w:bottom w:val="none" w:sz="0" w:space="0" w:color="auto"/>
        <w:right w:val="none" w:sz="0" w:space="0" w:color="auto"/>
      </w:divBdr>
    </w:div>
    <w:div w:id="1489519268">
      <w:bodyDiv w:val="1"/>
      <w:marLeft w:val="0"/>
      <w:marRight w:val="0"/>
      <w:marTop w:val="0"/>
      <w:marBottom w:val="0"/>
      <w:divBdr>
        <w:top w:val="none" w:sz="0" w:space="0" w:color="auto"/>
        <w:left w:val="none" w:sz="0" w:space="0" w:color="auto"/>
        <w:bottom w:val="none" w:sz="0" w:space="0" w:color="auto"/>
        <w:right w:val="none" w:sz="0" w:space="0" w:color="auto"/>
      </w:divBdr>
    </w:div>
    <w:div w:id="1493981276">
      <w:bodyDiv w:val="1"/>
      <w:marLeft w:val="0"/>
      <w:marRight w:val="0"/>
      <w:marTop w:val="0"/>
      <w:marBottom w:val="0"/>
      <w:divBdr>
        <w:top w:val="none" w:sz="0" w:space="0" w:color="auto"/>
        <w:left w:val="none" w:sz="0" w:space="0" w:color="auto"/>
        <w:bottom w:val="none" w:sz="0" w:space="0" w:color="auto"/>
        <w:right w:val="none" w:sz="0" w:space="0" w:color="auto"/>
      </w:divBdr>
    </w:div>
    <w:div w:id="1521432397">
      <w:bodyDiv w:val="1"/>
      <w:marLeft w:val="0"/>
      <w:marRight w:val="0"/>
      <w:marTop w:val="0"/>
      <w:marBottom w:val="0"/>
      <w:divBdr>
        <w:top w:val="none" w:sz="0" w:space="0" w:color="auto"/>
        <w:left w:val="none" w:sz="0" w:space="0" w:color="auto"/>
        <w:bottom w:val="none" w:sz="0" w:space="0" w:color="auto"/>
        <w:right w:val="none" w:sz="0" w:space="0" w:color="auto"/>
      </w:divBdr>
    </w:div>
    <w:div w:id="1558131557">
      <w:bodyDiv w:val="1"/>
      <w:marLeft w:val="0"/>
      <w:marRight w:val="0"/>
      <w:marTop w:val="0"/>
      <w:marBottom w:val="0"/>
      <w:divBdr>
        <w:top w:val="none" w:sz="0" w:space="0" w:color="auto"/>
        <w:left w:val="none" w:sz="0" w:space="0" w:color="auto"/>
        <w:bottom w:val="none" w:sz="0" w:space="0" w:color="auto"/>
        <w:right w:val="none" w:sz="0" w:space="0" w:color="auto"/>
      </w:divBdr>
    </w:div>
    <w:div w:id="1559898047">
      <w:bodyDiv w:val="1"/>
      <w:marLeft w:val="0"/>
      <w:marRight w:val="0"/>
      <w:marTop w:val="0"/>
      <w:marBottom w:val="0"/>
      <w:divBdr>
        <w:top w:val="none" w:sz="0" w:space="0" w:color="auto"/>
        <w:left w:val="none" w:sz="0" w:space="0" w:color="auto"/>
        <w:bottom w:val="none" w:sz="0" w:space="0" w:color="auto"/>
        <w:right w:val="none" w:sz="0" w:space="0" w:color="auto"/>
      </w:divBdr>
    </w:div>
    <w:div w:id="1623807118">
      <w:bodyDiv w:val="1"/>
      <w:marLeft w:val="0"/>
      <w:marRight w:val="0"/>
      <w:marTop w:val="0"/>
      <w:marBottom w:val="0"/>
      <w:divBdr>
        <w:top w:val="none" w:sz="0" w:space="0" w:color="auto"/>
        <w:left w:val="none" w:sz="0" w:space="0" w:color="auto"/>
        <w:bottom w:val="none" w:sz="0" w:space="0" w:color="auto"/>
        <w:right w:val="none" w:sz="0" w:space="0" w:color="auto"/>
      </w:divBdr>
    </w:div>
    <w:div w:id="1631279245">
      <w:bodyDiv w:val="1"/>
      <w:marLeft w:val="0"/>
      <w:marRight w:val="0"/>
      <w:marTop w:val="0"/>
      <w:marBottom w:val="0"/>
      <w:divBdr>
        <w:top w:val="none" w:sz="0" w:space="0" w:color="auto"/>
        <w:left w:val="none" w:sz="0" w:space="0" w:color="auto"/>
        <w:bottom w:val="none" w:sz="0" w:space="0" w:color="auto"/>
        <w:right w:val="none" w:sz="0" w:space="0" w:color="auto"/>
      </w:divBdr>
    </w:div>
    <w:div w:id="1650287767">
      <w:bodyDiv w:val="1"/>
      <w:marLeft w:val="0"/>
      <w:marRight w:val="0"/>
      <w:marTop w:val="0"/>
      <w:marBottom w:val="0"/>
      <w:divBdr>
        <w:top w:val="none" w:sz="0" w:space="0" w:color="auto"/>
        <w:left w:val="none" w:sz="0" w:space="0" w:color="auto"/>
        <w:bottom w:val="none" w:sz="0" w:space="0" w:color="auto"/>
        <w:right w:val="none" w:sz="0" w:space="0" w:color="auto"/>
      </w:divBdr>
    </w:div>
    <w:div w:id="1690061060">
      <w:bodyDiv w:val="1"/>
      <w:marLeft w:val="0"/>
      <w:marRight w:val="0"/>
      <w:marTop w:val="0"/>
      <w:marBottom w:val="0"/>
      <w:divBdr>
        <w:top w:val="none" w:sz="0" w:space="0" w:color="auto"/>
        <w:left w:val="none" w:sz="0" w:space="0" w:color="auto"/>
        <w:bottom w:val="none" w:sz="0" w:space="0" w:color="auto"/>
        <w:right w:val="none" w:sz="0" w:space="0" w:color="auto"/>
      </w:divBdr>
    </w:div>
    <w:div w:id="1789738630">
      <w:bodyDiv w:val="1"/>
      <w:marLeft w:val="0"/>
      <w:marRight w:val="0"/>
      <w:marTop w:val="0"/>
      <w:marBottom w:val="0"/>
      <w:divBdr>
        <w:top w:val="none" w:sz="0" w:space="0" w:color="auto"/>
        <w:left w:val="none" w:sz="0" w:space="0" w:color="auto"/>
        <w:bottom w:val="none" w:sz="0" w:space="0" w:color="auto"/>
        <w:right w:val="none" w:sz="0" w:space="0" w:color="auto"/>
      </w:divBdr>
    </w:div>
    <w:div w:id="1850364464">
      <w:bodyDiv w:val="1"/>
      <w:marLeft w:val="0"/>
      <w:marRight w:val="0"/>
      <w:marTop w:val="0"/>
      <w:marBottom w:val="0"/>
      <w:divBdr>
        <w:top w:val="none" w:sz="0" w:space="0" w:color="auto"/>
        <w:left w:val="none" w:sz="0" w:space="0" w:color="auto"/>
        <w:bottom w:val="none" w:sz="0" w:space="0" w:color="auto"/>
        <w:right w:val="none" w:sz="0" w:space="0" w:color="auto"/>
      </w:divBdr>
    </w:div>
    <w:div w:id="1865366439">
      <w:bodyDiv w:val="1"/>
      <w:marLeft w:val="0"/>
      <w:marRight w:val="0"/>
      <w:marTop w:val="0"/>
      <w:marBottom w:val="0"/>
      <w:divBdr>
        <w:top w:val="none" w:sz="0" w:space="0" w:color="auto"/>
        <w:left w:val="none" w:sz="0" w:space="0" w:color="auto"/>
        <w:bottom w:val="none" w:sz="0" w:space="0" w:color="auto"/>
        <w:right w:val="none" w:sz="0" w:space="0" w:color="auto"/>
      </w:divBdr>
    </w:div>
    <w:div w:id="1889611446">
      <w:bodyDiv w:val="1"/>
      <w:marLeft w:val="0"/>
      <w:marRight w:val="0"/>
      <w:marTop w:val="0"/>
      <w:marBottom w:val="0"/>
      <w:divBdr>
        <w:top w:val="none" w:sz="0" w:space="0" w:color="auto"/>
        <w:left w:val="none" w:sz="0" w:space="0" w:color="auto"/>
        <w:bottom w:val="none" w:sz="0" w:space="0" w:color="auto"/>
        <w:right w:val="none" w:sz="0" w:space="0" w:color="auto"/>
      </w:divBdr>
    </w:div>
    <w:div w:id="1902985466">
      <w:bodyDiv w:val="1"/>
      <w:marLeft w:val="0"/>
      <w:marRight w:val="0"/>
      <w:marTop w:val="0"/>
      <w:marBottom w:val="0"/>
      <w:divBdr>
        <w:top w:val="none" w:sz="0" w:space="0" w:color="auto"/>
        <w:left w:val="none" w:sz="0" w:space="0" w:color="auto"/>
        <w:bottom w:val="none" w:sz="0" w:space="0" w:color="auto"/>
        <w:right w:val="none" w:sz="0" w:space="0" w:color="auto"/>
      </w:divBdr>
    </w:div>
    <w:div w:id="1905994257">
      <w:bodyDiv w:val="1"/>
      <w:marLeft w:val="0"/>
      <w:marRight w:val="0"/>
      <w:marTop w:val="0"/>
      <w:marBottom w:val="0"/>
      <w:divBdr>
        <w:top w:val="none" w:sz="0" w:space="0" w:color="auto"/>
        <w:left w:val="none" w:sz="0" w:space="0" w:color="auto"/>
        <w:bottom w:val="none" w:sz="0" w:space="0" w:color="auto"/>
        <w:right w:val="none" w:sz="0" w:space="0" w:color="auto"/>
      </w:divBdr>
    </w:div>
    <w:div w:id="1929580015">
      <w:bodyDiv w:val="1"/>
      <w:marLeft w:val="0"/>
      <w:marRight w:val="0"/>
      <w:marTop w:val="0"/>
      <w:marBottom w:val="0"/>
      <w:divBdr>
        <w:top w:val="none" w:sz="0" w:space="0" w:color="auto"/>
        <w:left w:val="none" w:sz="0" w:space="0" w:color="auto"/>
        <w:bottom w:val="none" w:sz="0" w:space="0" w:color="auto"/>
        <w:right w:val="none" w:sz="0" w:space="0" w:color="auto"/>
      </w:divBdr>
    </w:div>
    <w:div w:id="1943293191">
      <w:bodyDiv w:val="1"/>
      <w:marLeft w:val="0"/>
      <w:marRight w:val="0"/>
      <w:marTop w:val="0"/>
      <w:marBottom w:val="0"/>
      <w:divBdr>
        <w:top w:val="none" w:sz="0" w:space="0" w:color="auto"/>
        <w:left w:val="none" w:sz="0" w:space="0" w:color="auto"/>
        <w:bottom w:val="none" w:sz="0" w:space="0" w:color="auto"/>
        <w:right w:val="none" w:sz="0" w:space="0" w:color="auto"/>
      </w:divBdr>
    </w:div>
    <w:div w:id="2015717660">
      <w:bodyDiv w:val="1"/>
      <w:marLeft w:val="0"/>
      <w:marRight w:val="0"/>
      <w:marTop w:val="0"/>
      <w:marBottom w:val="0"/>
      <w:divBdr>
        <w:top w:val="none" w:sz="0" w:space="0" w:color="auto"/>
        <w:left w:val="none" w:sz="0" w:space="0" w:color="auto"/>
        <w:bottom w:val="none" w:sz="0" w:space="0" w:color="auto"/>
        <w:right w:val="none" w:sz="0" w:space="0" w:color="auto"/>
      </w:divBdr>
    </w:div>
    <w:div w:id="2053267455">
      <w:bodyDiv w:val="1"/>
      <w:marLeft w:val="0"/>
      <w:marRight w:val="0"/>
      <w:marTop w:val="0"/>
      <w:marBottom w:val="0"/>
      <w:divBdr>
        <w:top w:val="none" w:sz="0" w:space="0" w:color="auto"/>
        <w:left w:val="none" w:sz="0" w:space="0" w:color="auto"/>
        <w:bottom w:val="none" w:sz="0" w:space="0" w:color="auto"/>
        <w:right w:val="none" w:sz="0" w:space="0" w:color="auto"/>
      </w:divBdr>
    </w:div>
    <w:div w:id="2058897581">
      <w:bodyDiv w:val="1"/>
      <w:marLeft w:val="0"/>
      <w:marRight w:val="0"/>
      <w:marTop w:val="0"/>
      <w:marBottom w:val="0"/>
      <w:divBdr>
        <w:top w:val="none" w:sz="0" w:space="0" w:color="auto"/>
        <w:left w:val="none" w:sz="0" w:space="0" w:color="auto"/>
        <w:bottom w:val="none" w:sz="0" w:space="0" w:color="auto"/>
        <w:right w:val="none" w:sz="0" w:space="0" w:color="auto"/>
      </w:divBdr>
    </w:div>
    <w:div w:id="212607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dc:creator>
  <cp:lastModifiedBy>ravi</cp:lastModifiedBy>
  <cp:revision>5</cp:revision>
  <dcterms:created xsi:type="dcterms:W3CDTF">2015-08-13T05:07:00Z</dcterms:created>
  <dcterms:modified xsi:type="dcterms:W3CDTF">2015-08-13T05:10:00Z</dcterms:modified>
</cp:coreProperties>
</file>