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FC69D4">
        <w:rPr>
          <w:rFonts w:ascii="Comic Sans MS" w:eastAsia="Times New Roman" w:hAnsi="Comic Sans MS" w:cs="Times New Roman"/>
          <w:b/>
          <w:bCs/>
          <w:color w:val="660033"/>
          <w:kern w:val="36"/>
          <w:sz w:val="53"/>
          <w:szCs w:val="53"/>
        </w:rPr>
        <w:t>2</w:t>
      </w:r>
    </w:p>
    <w:p w:rsidR="00B7599A" w:rsidRDefault="00B7599A" w:rsidP="00B7599A">
      <w:pPr>
        <w:pStyle w:val="Heading1"/>
        <w:spacing w:before="234" w:beforeAutospacing="0"/>
        <w:rPr>
          <w:rFonts w:ascii="Comic Sans MS" w:hAnsi="Comic Sans MS"/>
          <w:color w:val="660033"/>
          <w:sz w:val="53"/>
          <w:szCs w:val="53"/>
        </w:rPr>
      </w:pPr>
      <w:r>
        <w:rPr>
          <w:rFonts w:ascii="Comic Sans MS" w:hAnsi="Comic Sans MS"/>
          <w:color w:val="660033"/>
          <w:sz w:val="53"/>
          <w:szCs w:val="53"/>
        </w:rPr>
        <w:t>In the Kitchen</w:t>
      </w:r>
      <w:r w:rsidR="00343D60">
        <w:rPr>
          <w:rFonts w:ascii="Comic Sans MS" w:hAnsi="Comic Sans MS"/>
          <w:color w:val="660033"/>
          <w:sz w:val="53"/>
          <w:szCs w:val="53"/>
        </w:rPr>
        <w:t xml:space="preserve"> </w:t>
      </w:r>
      <w:r w:rsidR="00343D60" w:rsidRPr="00343D60">
        <w:rPr>
          <w:rFonts w:ascii="Comic Sans MS" w:hAnsi="Comic Sans MS"/>
          <w:color w:val="660033"/>
          <w:sz w:val="53"/>
          <w:szCs w:val="53"/>
        </w:rPr>
        <w:t xml:space="preserve">En la </w:t>
      </w:r>
      <w:proofErr w:type="spellStart"/>
      <w:r w:rsidR="00343D60" w:rsidRPr="00343D60">
        <w:rPr>
          <w:rFonts w:ascii="Comic Sans MS" w:hAnsi="Comic Sans MS"/>
          <w:color w:val="660033"/>
          <w:sz w:val="53"/>
          <w:szCs w:val="53"/>
        </w:rPr>
        <w:t>cocina</w:t>
      </w:r>
      <w:proofErr w:type="spellEnd"/>
    </w:p>
    <w:p w:rsidR="00B7599A" w:rsidRDefault="00B7599A" w:rsidP="00B7599A">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B7599A" w:rsidRDefault="00B7599A" w:rsidP="00B7599A">
      <w:pPr>
        <w:numPr>
          <w:ilvl w:val="0"/>
          <w:numId w:val="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cooking and recipes</w:t>
      </w:r>
    </w:p>
    <w:p w:rsidR="00B7599A" w:rsidRDefault="00B7599A" w:rsidP="00B7599A">
      <w:pPr>
        <w:numPr>
          <w:ilvl w:val="0"/>
          <w:numId w:val="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Understand and talk about measurements</w:t>
      </w:r>
    </w:p>
    <w:p w:rsidR="00B7599A" w:rsidRDefault="00B7599A" w:rsidP="00B7599A">
      <w:pPr>
        <w:numPr>
          <w:ilvl w:val="0"/>
          <w:numId w:val="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in which manner you are doing things</w:t>
      </w:r>
    </w:p>
    <w:p w:rsidR="00B7599A" w:rsidRDefault="00B7599A" w:rsidP="00B7599A">
      <w:pPr>
        <w:numPr>
          <w:ilvl w:val="0"/>
          <w:numId w:val="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Learn the numbers from 100 - 1000</w:t>
      </w:r>
    </w:p>
    <w:p w:rsidR="00437B4B" w:rsidRDefault="00B7599A" w:rsidP="00437B4B">
      <w:pPr>
        <w:rPr>
          <w:rFonts w:ascii="Arial" w:hAnsi="Arial" w:cs="Arial"/>
          <w:color w:val="331D10"/>
          <w:sz w:val="19"/>
          <w:szCs w:val="19"/>
        </w:rPr>
      </w:pPr>
      <w:r>
        <w:rPr>
          <w:noProof/>
        </w:rPr>
        <w:drawing>
          <wp:inline distT="0" distB="0" distL="0" distR="0">
            <wp:extent cx="3218815" cy="4683760"/>
            <wp:effectExtent l="19050" t="0" r="635" b="0"/>
            <wp:docPr id="355" name="Picture 355" descr="http://www.glovico.org/syllabus/images/intro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glovico.org/syllabus/images/intro12.png"/>
                    <pic:cNvPicPr>
                      <a:picLocks noChangeAspect="1" noChangeArrowheads="1"/>
                    </pic:cNvPicPr>
                  </pic:nvPicPr>
                  <pic:blipFill>
                    <a:blip r:embed="rId6"/>
                    <a:srcRect/>
                    <a:stretch>
                      <a:fillRect/>
                    </a:stretch>
                  </pic:blipFill>
                  <pic:spPr bwMode="auto">
                    <a:xfrm>
                      <a:off x="0" y="0"/>
                      <a:ext cx="3218815" cy="4683760"/>
                    </a:xfrm>
                    <a:prstGeom prst="rect">
                      <a:avLst/>
                    </a:prstGeom>
                    <a:noFill/>
                    <a:ln w="9525">
                      <a:noFill/>
                      <a:miter lim="800000"/>
                      <a:headEnd/>
                      <a:tailEnd/>
                    </a:ln>
                  </pic:spPr>
                </pic:pic>
              </a:graphicData>
            </a:graphic>
          </wp:inline>
        </w:drawing>
      </w: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B7599A" w:rsidP="00483321">
      <w:r w:rsidRPr="00B7599A">
        <w:rPr>
          <w:noProof/>
        </w:rPr>
        <w:drawing>
          <wp:inline distT="0" distB="0" distL="0" distR="0">
            <wp:extent cx="5943600" cy="4088305"/>
            <wp:effectExtent l="19050" t="0" r="0" b="0"/>
            <wp:docPr id="5" name="Picture 358" descr="http://www.glovico.org/syllabus/images/vocab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glovico.org/syllabus/images/vocab12.jpg"/>
                    <pic:cNvPicPr>
                      <a:picLocks noChangeAspect="1" noChangeArrowheads="1"/>
                    </pic:cNvPicPr>
                  </pic:nvPicPr>
                  <pic:blipFill>
                    <a:blip r:embed="rId7"/>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B7599A" w:rsidRDefault="00B7599A" w:rsidP="00B7599A">
      <w:pPr>
        <w:pStyle w:val="Heading1"/>
        <w:spacing w:before="234" w:beforeAutospacing="0"/>
        <w:rPr>
          <w:rFonts w:ascii="Comic Sans MS" w:hAnsi="Comic Sans MS"/>
          <w:color w:val="660033"/>
          <w:sz w:val="53"/>
          <w:szCs w:val="53"/>
        </w:rPr>
      </w:pPr>
      <w:r>
        <w:rPr>
          <w:rFonts w:ascii="Comic Sans MS" w:hAnsi="Comic Sans MS"/>
          <w:color w:val="660033"/>
          <w:sz w:val="53"/>
          <w:szCs w:val="53"/>
        </w:rPr>
        <w:t>Talk about a recipe of your grandma</w:t>
      </w:r>
    </w:p>
    <w:p w:rsidR="00B7599A" w:rsidRDefault="00B7599A" w:rsidP="00B7599A">
      <w:pPr>
        <w:pStyle w:val="NormalWeb"/>
        <w:spacing w:before="0" w:beforeAutospacing="0"/>
        <w:rPr>
          <w:rFonts w:ascii="Arial" w:hAnsi="Arial" w:cs="Arial"/>
          <w:color w:val="331D10"/>
          <w:sz w:val="19"/>
          <w:szCs w:val="19"/>
        </w:rPr>
      </w:pPr>
      <w:r>
        <w:rPr>
          <w:rFonts w:ascii="Arial" w:hAnsi="Arial" w:cs="Arial"/>
          <w:color w:val="331D10"/>
          <w:sz w:val="19"/>
          <w:szCs w:val="19"/>
        </w:rPr>
        <w:t>After the dinner of the previous lesson you and your friends have a conversation about your favorite dishes. You remember that one place where you always went with your parents which served a dish which you liked incredibly back then.</w:t>
      </w:r>
    </w:p>
    <w:tbl>
      <w:tblPr>
        <w:tblW w:w="0" w:type="auto"/>
        <w:tblCellSpacing w:w="15" w:type="dxa"/>
        <w:tblCellMar>
          <w:top w:w="15" w:type="dxa"/>
          <w:left w:w="15" w:type="dxa"/>
          <w:bottom w:w="15" w:type="dxa"/>
          <w:right w:w="15" w:type="dxa"/>
        </w:tblCellMar>
        <w:tblLook w:val="04A0"/>
      </w:tblPr>
      <w:tblGrid>
        <w:gridCol w:w="1176"/>
        <w:gridCol w:w="7849"/>
      </w:tblGrid>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64" name="Picture 364"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glovico.org/syllabus/images/think.png"/>
                          <pic:cNvPicPr>
                            <a:picLocks noChangeAspect="1" noChangeArrowheads="1"/>
                          </pic:cNvPicPr>
                        </pic:nvPicPr>
                        <pic:blipFill>
                          <a:blip r:embed="rId8"/>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Thinking</w:t>
            </w:r>
          </w:p>
          <w:p w:rsidR="00B7599A" w:rsidRDefault="00B7599A" w:rsidP="00B7599A">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the dish that you liked.</w:t>
            </w:r>
          </w:p>
          <w:p w:rsidR="00B7599A" w:rsidRDefault="00B7599A" w:rsidP="00B7599A">
            <w:pPr>
              <w:numPr>
                <w:ilvl w:val="0"/>
                <w:numId w:val="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Also think about how it was prepared.</w:t>
            </w:r>
          </w:p>
        </w:tc>
      </w:tr>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365" name="Picture 365"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glovico.org/syllabus/images/talk.png"/>
                          <pic:cNvPicPr>
                            <a:picLocks noChangeAspect="1" noChangeArrowheads="1"/>
                          </pic:cNvPicPr>
                        </pic:nvPicPr>
                        <pic:blipFill>
                          <a:blip r:embed="rId9"/>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Talking</w:t>
            </w:r>
          </w:p>
          <w:p w:rsidR="00B7599A" w:rsidRDefault="00B7599A" w:rsidP="00B7599A">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Share the story of your favorite dish with your friends (make sure to use the past).</w:t>
            </w:r>
          </w:p>
          <w:p w:rsidR="00B7599A" w:rsidRDefault="00B7599A" w:rsidP="00B7599A">
            <w:pPr>
              <w:numPr>
                <w:ilvl w:val="0"/>
                <w:numId w:val="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Also tell them about the way in which it was prepared.</w:t>
            </w:r>
          </w:p>
        </w:tc>
      </w:tr>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66" name="Picture 366"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glovico.org/syllabus/images/optional.png"/>
                          <pic:cNvPicPr>
                            <a:picLocks noChangeAspect="1" noChangeArrowheads="1"/>
                          </pic:cNvPicPr>
                        </pic:nvPicPr>
                        <pic:blipFill>
                          <a:blip r:embed="rId10"/>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Optional</w:t>
            </w:r>
          </w:p>
          <w:p w:rsidR="00B7599A" w:rsidRDefault="00B7599A" w:rsidP="00B7599A">
            <w:pPr>
              <w:numPr>
                <w:ilvl w:val="0"/>
                <w:numId w:val="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the kitchen of the place in which you grew up (again of course, use the past).</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B7599A" w:rsidP="00483321">
      <w:pPr>
        <w:rPr>
          <w:rFonts w:ascii="Arial" w:hAnsi="Arial" w:cs="Arial"/>
          <w:color w:val="331D10"/>
          <w:sz w:val="19"/>
          <w:szCs w:val="19"/>
        </w:rPr>
      </w:pPr>
      <w:r>
        <w:rPr>
          <w:noProof/>
        </w:rPr>
        <w:drawing>
          <wp:inline distT="0" distB="0" distL="0" distR="0">
            <wp:extent cx="5943600" cy="1981347"/>
            <wp:effectExtent l="19050" t="0" r="0" b="0"/>
            <wp:docPr id="370" name="Picture 370" descr="http://www.glovico.org/syllabus/images/lesson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glovico.org/syllabus/images/lesson12.jpg"/>
                    <pic:cNvPicPr>
                      <a:picLocks noChangeAspect="1" noChangeArrowheads="1"/>
                    </pic:cNvPicPr>
                  </pic:nvPicPr>
                  <pic:blipFill>
                    <a:blip r:embed="rId11"/>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B7599A" w:rsidRDefault="00B7599A" w:rsidP="00B7599A">
      <w:pPr>
        <w:pStyle w:val="Heading1"/>
        <w:spacing w:before="234" w:beforeAutospacing="0"/>
        <w:rPr>
          <w:rFonts w:ascii="Comic Sans MS" w:hAnsi="Comic Sans MS"/>
          <w:color w:val="660033"/>
          <w:sz w:val="53"/>
          <w:szCs w:val="53"/>
        </w:rPr>
      </w:pPr>
      <w:r>
        <w:rPr>
          <w:rFonts w:ascii="Comic Sans MS" w:hAnsi="Comic Sans MS"/>
          <w:color w:val="660033"/>
          <w:sz w:val="53"/>
          <w:szCs w:val="53"/>
        </w:rPr>
        <w:t>Translate your favorite recipe</w:t>
      </w:r>
    </w:p>
    <w:p w:rsidR="00B7599A" w:rsidRDefault="00B7599A" w:rsidP="00B7599A">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The </w:t>
      </w:r>
      <w:proofErr w:type="spellStart"/>
      <w:r>
        <w:rPr>
          <w:rFonts w:ascii="Arial" w:hAnsi="Arial" w:cs="Arial"/>
          <w:color w:val="331D10"/>
          <w:sz w:val="19"/>
          <w:szCs w:val="19"/>
        </w:rPr>
        <w:t>Palulauloaians</w:t>
      </w:r>
      <w:proofErr w:type="spellEnd"/>
      <w:r>
        <w:rPr>
          <w:rFonts w:ascii="Arial" w:hAnsi="Arial" w:cs="Arial"/>
          <w:color w:val="331D10"/>
          <w:sz w:val="19"/>
          <w:szCs w:val="19"/>
        </w:rPr>
        <w:t xml:space="preserve"> have left their isolation and become amazingly fond of good food from around the world. Therefore they are now collecting recipes from around the globe and ask you to translate your favorite one.</w:t>
      </w:r>
    </w:p>
    <w:tbl>
      <w:tblPr>
        <w:tblW w:w="0" w:type="auto"/>
        <w:tblCellSpacing w:w="15" w:type="dxa"/>
        <w:tblCellMar>
          <w:top w:w="15" w:type="dxa"/>
          <w:left w:w="15" w:type="dxa"/>
          <w:bottom w:w="15" w:type="dxa"/>
          <w:right w:w="15" w:type="dxa"/>
        </w:tblCellMar>
        <w:tblLook w:val="04A0"/>
      </w:tblPr>
      <w:tblGrid>
        <w:gridCol w:w="1193"/>
        <w:gridCol w:w="8415"/>
      </w:tblGrid>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73" name="Picture 373"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glovico.org/syllabus/images/prepare.png"/>
                          <pic:cNvPicPr>
                            <a:picLocks noChangeAspect="1" noChangeArrowheads="1"/>
                          </pic:cNvPicPr>
                        </pic:nvPicPr>
                        <pic:blipFill>
                          <a:blip r:embed="rId12"/>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Preparation</w:t>
            </w:r>
          </w:p>
          <w:p w:rsidR="00B7599A" w:rsidRDefault="00B7599A" w:rsidP="00B7599A">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your favorite dish and find its recipe.</w:t>
            </w:r>
          </w:p>
          <w:p w:rsidR="00B7599A" w:rsidRDefault="00B7599A" w:rsidP="00B7599A">
            <w:pPr>
              <w:numPr>
                <w:ilvl w:val="0"/>
                <w:numId w:val="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Find out about measurements in the language that you are translating to (</w:t>
            </w:r>
            <w:proofErr w:type="gramStart"/>
            <w:r>
              <w:rPr>
                <w:rFonts w:ascii="Arial" w:hAnsi="Arial" w:cs="Arial"/>
                <w:color w:val="331D10"/>
                <w:sz w:val="19"/>
                <w:szCs w:val="19"/>
              </w:rPr>
              <w:t>is</w:t>
            </w:r>
            <w:proofErr w:type="gramEnd"/>
            <w:r>
              <w:rPr>
                <w:rFonts w:ascii="Arial" w:hAnsi="Arial" w:cs="Arial"/>
                <w:color w:val="331D10"/>
                <w:sz w:val="19"/>
                <w:szCs w:val="19"/>
              </w:rPr>
              <w:t xml:space="preserve"> it cups or ml, cm or inch, etc.).</w:t>
            </w:r>
          </w:p>
        </w:tc>
      </w:tr>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74" name="Picture 374"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glovico.org/syllabus/images/write.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Writing</w:t>
            </w:r>
          </w:p>
          <w:p w:rsidR="00B7599A" w:rsidRDefault="00B7599A" w:rsidP="00B7599A">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Translate your recipe.</w:t>
            </w:r>
          </w:p>
          <w:p w:rsidR="00B7599A" w:rsidRDefault="00B7599A" w:rsidP="00B7599A">
            <w:pPr>
              <w:numPr>
                <w:ilvl w:val="0"/>
                <w:numId w:val="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Give some hints for how one can the recipe even further.</w:t>
            </w:r>
          </w:p>
        </w:tc>
      </w:tr>
      <w:tr w:rsidR="00B7599A" w:rsidTr="00B7599A">
        <w:trPr>
          <w:tblCellSpacing w:w="15" w:type="dxa"/>
        </w:trPr>
        <w:tc>
          <w:tcPr>
            <w:tcW w:w="0" w:type="auto"/>
            <w:tcMar>
              <w:top w:w="47" w:type="dxa"/>
              <w:left w:w="94" w:type="dxa"/>
              <w:bottom w:w="47" w:type="dxa"/>
              <w:right w:w="94" w:type="dxa"/>
            </w:tcMar>
            <w:vAlign w:val="center"/>
            <w:hideMark/>
          </w:tcPr>
          <w:p w:rsidR="00B7599A" w:rsidRDefault="00B7599A">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75" name="Picture 375"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glovico.org/syllabus/images/review.png"/>
                          <pic:cNvPicPr>
                            <a:picLocks noChangeAspect="1" noChangeArrowheads="1"/>
                          </pic:cNvPicPr>
                        </pic:nvPicPr>
                        <pic:blipFill>
                          <a:blip r:embed="rId14"/>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B7599A" w:rsidRDefault="00B7599A">
            <w:pPr>
              <w:pStyle w:val="Heading3"/>
              <w:spacing w:before="0"/>
              <w:rPr>
                <w:rFonts w:ascii="Arial" w:hAnsi="Arial" w:cs="Arial"/>
                <w:color w:val="331D10"/>
                <w:sz w:val="27"/>
                <w:szCs w:val="27"/>
              </w:rPr>
            </w:pPr>
            <w:r>
              <w:rPr>
                <w:rFonts w:ascii="Arial" w:hAnsi="Arial" w:cs="Arial"/>
                <w:color w:val="331D10"/>
              </w:rPr>
              <w:t>Review</w:t>
            </w:r>
          </w:p>
          <w:p w:rsidR="00B7599A" w:rsidRDefault="00B7599A" w:rsidP="00B7599A">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w:t>
            </w:r>
          </w:p>
          <w:p w:rsidR="00B7599A" w:rsidRDefault="00B7599A" w:rsidP="00B7599A">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you applied a broad variety of the grammatical structures you learnt so far and included usage of as many kitchen items as possible.</w:t>
            </w:r>
          </w:p>
          <w:p w:rsidR="00B7599A" w:rsidRDefault="00B7599A" w:rsidP="00B7599A">
            <w:pPr>
              <w:numPr>
                <w:ilvl w:val="0"/>
                <w:numId w:val="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Once you are happy with your recipe, send it to your teacher so he or she can review it </w:t>
            </w:r>
          </w:p>
          <w:p w:rsidR="00343D60" w:rsidRDefault="00343D60" w:rsidP="00343D60">
            <w:pPr>
              <w:spacing w:before="100" w:beforeAutospacing="1" w:after="100" w:afterAutospacing="1" w:line="240" w:lineRule="auto"/>
              <w:rPr>
                <w:rFonts w:ascii="Arial" w:hAnsi="Arial" w:cs="Arial"/>
                <w:color w:val="331D10"/>
                <w:sz w:val="19"/>
                <w:szCs w:val="19"/>
              </w:rPr>
            </w:pPr>
          </w:p>
        </w:tc>
      </w:tr>
    </w:tbl>
    <w:p w:rsidR="0005119B" w:rsidRDefault="0005119B" w:rsidP="00343D60">
      <w:pPr>
        <w:pStyle w:val="z-TopofForm"/>
      </w:pPr>
    </w:p>
    <w:p w:rsidR="00343D60" w:rsidRDefault="00343D60" w:rsidP="00343D60"/>
    <w:p w:rsidR="00343D60" w:rsidRDefault="00343D60" w:rsidP="00343D60">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343D60" w:rsidRDefault="00343D60" w:rsidP="00343D60">
      <w:pPr>
        <w:pStyle w:val="Heading1"/>
        <w:spacing w:before="234" w:beforeAutospacing="0"/>
        <w:rPr>
          <w:rFonts w:ascii="Arial" w:hAnsi="Arial" w:cs="Arial"/>
          <w:color w:val="331D10"/>
        </w:rPr>
      </w:pPr>
      <w:proofErr w:type="spellStart"/>
      <w:r>
        <w:rPr>
          <w:rFonts w:ascii="Arial" w:hAnsi="Arial" w:cs="Arial"/>
          <w:color w:val="331D10"/>
        </w:rPr>
        <w:t>Una</w:t>
      </w:r>
      <w:proofErr w:type="spellEnd"/>
      <w:r>
        <w:rPr>
          <w:rFonts w:ascii="Arial" w:hAnsi="Arial" w:cs="Arial"/>
          <w:color w:val="331D10"/>
        </w:rPr>
        <w:t xml:space="preserve"> </w:t>
      </w:r>
      <w:proofErr w:type="spellStart"/>
      <w:r>
        <w:rPr>
          <w:rFonts w:ascii="Arial" w:hAnsi="Arial" w:cs="Arial"/>
          <w:color w:val="331D10"/>
        </w:rPr>
        <w:t>barbacoa</w:t>
      </w:r>
      <w:proofErr w:type="spellEnd"/>
    </w:p>
    <w:p w:rsidR="00E44615" w:rsidRDefault="00E44615" w:rsidP="00343D60">
      <w:pPr>
        <w:pStyle w:val="Heading1"/>
        <w:spacing w:before="234" w:beforeAutospacing="0"/>
        <w:rPr>
          <w:rFonts w:ascii="Arial" w:hAnsi="Arial" w:cs="Arial"/>
          <w:color w:val="331D10"/>
        </w:rPr>
      </w:pPr>
      <w:r>
        <w:rPr>
          <w:noProof/>
        </w:rPr>
        <w:drawing>
          <wp:inline distT="0" distB="0" distL="0" distR="0">
            <wp:extent cx="4817110" cy="3211830"/>
            <wp:effectExtent l="19050" t="0" r="2540" b="0"/>
            <wp:docPr id="1" name="Picture 1" descr="http://www.glovico.org/syllabus/images/lesson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2_1.jpg"/>
                    <pic:cNvPicPr>
                      <a:picLocks noChangeAspect="1" noChangeArrowheads="1"/>
                    </pic:cNvPicPr>
                  </pic:nvPicPr>
                  <pic:blipFill>
                    <a:blip r:embed="rId15"/>
                    <a:srcRect/>
                    <a:stretch>
                      <a:fillRect/>
                    </a:stretch>
                  </pic:blipFill>
                  <pic:spPr bwMode="auto">
                    <a:xfrm>
                      <a:off x="0" y="0"/>
                      <a:ext cx="4817110" cy="3211830"/>
                    </a:xfrm>
                    <a:prstGeom prst="rect">
                      <a:avLst/>
                    </a:prstGeom>
                    <a:noFill/>
                    <a:ln w="9525">
                      <a:noFill/>
                      <a:miter lim="800000"/>
                      <a:headEnd/>
                      <a:tailEnd/>
                    </a:ln>
                  </pic:spPr>
                </pic:pic>
              </a:graphicData>
            </a:graphic>
          </wp:inline>
        </w:drawing>
      </w:r>
    </w:p>
    <w:p w:rsidR="00343D60" w:rsidRPr="00343D60" w:rsidRDefault="00343D60" w:rsidP="00343D60">
      <w:pPr>
        <w:spacing w:after="100" w:afterAutospacing="1" w:line="360" w:lineRule="atLeast"/>
        <w:rPr>
          <w:rFonts w:ascii="Arial" w:eastAsia="Times New Roman" w:hAnsi="Arial" w:cs="Arial"/>
          <w:color w:val="331D10"/>
        </w:rPr>
      </w:pPr>
      <w:proofErr w:type="spellStart"/>
      <w:r w:rsidRPr="00343D60">
        <w:rPr>
          <w:rFonts w:ascii="Arial" w:eastAsia="Times New Roman" w:hAnsi="Arial" w:cs="Arial"/>
          <w:color w:val="331D10"/>
        </w:rPr>
        <w:lastRenderedPageBreak/>
        <w:t>Todos</w:t>
      </w:r>
      <w:proofErr w:type="spellEnd"/>
      <w:r w:rsidRPr="00343D60">
        <w:rPr>
          <w:rFonts w:ascii="Arial" w:eastAsia="Times New Roman" w:hAnsi="Arial" w:cs="Arial"/>
          <w:color w:val="331D10"/>
        </w:rPr>
        <w:t xml:space="preserve"> los </w:t>
      </w:r>
      <w:proofErr w:type="spellStart"/>
      <w:proofErr w:type="gramStart"/>
      <w:r w:rsidRPr="00343D60">
        <w:rPr>
          <w:rFonts w:ascii="Arial" w:eastAsia="Times New Roman" w:hAnsi="Arial" w:cs="Arial"/>
          <w:color w:val="331D10"/>
        </w:rPr>
        <w:t>domingos</w:t>
      </w:r>
      <w:proofErr w:type="spellEnd"/>
      <w:proofErr w:type="gramEnd"/>
      <w:r w:rsidRPr="00343D60">
        <w:rPr>
          <w:rFonts w:ascii="Arial" w:eastAsia="Times New Roman" w:hAnsi="Arial" w:cs="Arial"/>
          <w:color w:val="331D10"/>
        </w:rPr>
        <w:t xml:space="preserve"> la </w:t>
      </w:r>
      <w:proofErr w:type="spellStart"/>
      <w:r w:rsidRPr="00343D60">
        <w:rPr>
          <w:rFonts w:ascii="Arial" w:eastAsia="Times New Roman" w:hAnsi="Arial" w:cs="Arial"/>
          <w:color w:val="331D10"/>
        </w:rPr>
        <w:t>familia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Peña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hace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barbacoa</w:t>
      </w:r>
      <w:proofErr w:type="spellEnd"/>
      <w:r w:rsidRPr="00343D60">
        <w:rPr>
          <w:rFonts w:ascii="Arial" w:eastAsia="Times New Roman" w:hAnsi="Arial" w:cs="Arial"/>
          <w:color w:val="331D10"/>
        </w:rPr>
        <w:t xml:space="preserve"> en la casa de los </w:t>
      </w:r>
      <w:proofErr w:type="spellStart"/>
      <w:r w:rsidRPr="00343D60">
        <w:rPr>
          <w:rFonts w:ascii="Arial" w:eastAsia="Times New Roman" w:hAnsi="Arial" w:cs="Arial"/>
          <w:color w:val="331D10"/>
        </w:rPr>
        <w:t>abuelos</w:t>
      </w:r>
      <w:proofErr w:type="spellEnd"/>
      <w:r w:rsidRPr="00343D60">
        <w:rPr>
          <w:rFonts w:ascii="Arial" w:eastAsia="Times New Roman" w:hAnsi="Arial" w:cs="Arial"/>
          <w:color w:val="331D10"/>
        </w:rPr>
        <w:t xml:space="preserve"> de la </w:t>
      </w:r>
      <w:proofErr w:type="spellStart"/>
      <w:r w:rsidRPr="00343D60">
        <w:rPr>
          <w:rFonts w:ascii="Arial" w:eastAsia="Times New Roman" w:hAnsi="Arial" w:cs="Arial"/>
          <w:color w:val="331D10"/>
        </w:rPr>
        <w:t>familia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Viven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fuera</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del</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centro</w:t>
      </w:r>
      <w:proofErr w:type="spellEnd"/>
      <w:r w:rsidRPr="00343D60">
        <w:rPr>
          <w:rFonts w:ascii="Arial" w:eastAsia="Times New Roman" w:hAnsi="Arial" w:cs="Arial"/>
          <w:color w:val="331D10"/>
        </w:rPr>
        <w:t xml:space="preserve"> de Santiago de Chile. Los </w:t>
      </w:r>
      <w:proofErr w:type="gramStart"/>
      <w:r w:rsidRPr="00343D60">
        <w:rPr>
          <w:rFonts w:ascii="Arial" w:eastAsia="Times New Roman" w:hAnsi="Arial" w:cs="Arial"/>
          <w:color w:val="331D10"/>
        </w:rPr>
        <w:t>padres</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normalmente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traen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ensalada</w:t>
      </w:r>
      <w:proofErr w:type="spellEnd"/>
      <w:r w:rsidRPr="00343D60">
        <w:rPr>
          <w:rFonts w:ascii="Arial" w:eastAsia="Times New Roman" w:hAnsi="Arial" w:cs="Arial"/>
          <w:color w:val="331D10"/>
        </w:rPr>
        <w:t xml:space="preserve"> y </w:t>
      </w:r>
      <w:proofErr w:type="spellStart"/>
      <w:r w:rsidRPr="00343D60">
        <w:rPr>
          <w:rFonts w:ascii="Arial" w:eastAsia="Times New Roman" w:hAnsi="Arial" w:cs="Arial"/>
          <w:color w:val="331D10"/>
        </w:rPr>
        <w:t>las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bebidas</w:t>
      </w:r>
      <w:proofErr w:type="spellEnd"/>
      <w:r w:rsidRPr="00343D60">
        <w:rPr>
          <w:rFonts w:ascii="Arial" w:eastAsia="Times New Roman" w:hAnsi="Arial" w:cs="Arial"/>
          <w:color w:val="331D10"/>
        </w:rPr>
        <w:t xml:space="preserve"> y los </w:t>
      </w:r>
      <w:proofErr w:type="spellStart"/>
      <w:r w:rsidRPr="00343D60">
        <w:rPr>
          <w:rFonts w:ascii="Arial" w:eastAsia="Times New Roman" w:hAnsi="Arial" w:cs="Arial"/>
          <w:color w:val="331D10"/>
        </w:rPr>
        <w:t>abuelos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preparan</w:t>
      </w:r>
      <w:proofErr w:type="spellEnd"/>
      <w:r w:rsidRPr="00343D60">
        <w:rPr>
          <w:rFonts w:ascii="Arial" w:eastAsia="Times New Roman" w:hAnsi="Arial" w:cs="Arial"/>
          <w:color w:val="331D10"/>
        </w:rPr>
        <w:t xml:space="preserve"> la </w:t>
      </w:r>
      <w:proofErr w:type="spellStart"/>
      <w:r w:rsidRPr="00343D60">
        <w:rPr>
          <w:rFonts w:ascii="Arial" w:eastAsia="Times New Roman" w:hAnsi="Arial" w:cs="Arial"/>
          <w:color w:val="331D10"/>
        </w:rPr>
        <w:t>barbacoa</w:t>
      </w:r>
      <w:proofErr w:type="spellEnd"/>
      <w:r w:rsidRPr="00343D60">
        <w:rPr>
          <w:rFonts w:ascii="Arial" w:eastAsia="Times New Roman" w:hAnsi="Arial" w:cs="Arial"/>
          <w:color w:val="331D10"/>
        </w:rPr>
        <w:t xml:space="preserve">, pasta y el </w:t>
      </w:r>
      <w:proofErr w:type="spellStart"/>
      <w:r w:rsidRPr="00343D60">
        <w:rPr>
          <w:rFonts w:ascii="Arial" w:eastAsia="Times New Roman" w:hAnsi="Arial" w:cs="Arial"/>
          <w:color w:val="331D10"/>
        </w:rPr>
        <w:t>postre</w:t>
      </w:r>
      <w:proofErr w:type="spellEnd"/>
      <w:r w:rsidRPr="00343D60">
        <w:rPr>
          <w:rFonts w:ascii="Arial" w:eastAsia="Times New Roman" w:hAnsi="Arial" w:cs="Arial"/>
          <w:color w:val="331D10"/>
        </w:rPr>
        <w:t xml:space="preserve">. Los </w:t>
      </w:r>
      <w:proofErr w:type="spellStart"/>
      <w:r w:rsidRPr="00343D60">
        <w:rPr>
          <w:rFonts w:ascii="Arial" w:eastAsia="Times New Roman" w:hAnsi="Arial" w:cs="Arial"/>
          <w:color w:val="331D10"/>
        </w:rPr>
        <w:t>niños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vienen</w:t>
      </w:r>
      <w:proofErr w:type="spellEnd"/>
      <w:r w:rsidRPr="00343D60">
        <w:rPr>
          <w:rFonts w:ascii="Arial" w:eastAsia="Times New Roman" w:hAnsi="Arial" w:cs="Arial"/>
          <w:color w:val="331D10"/>
        </w:rPr>
        <w:t xml:space="preserve"> con </w:t>
      </w:r>
      <w:proofErr w:type="spellStart"/>
      <w:r w:rsidRPr="00343D60">
        <w:rPr>
          <w:rFonts w:ascii="Arial" w:eastAsia="Times New Roman" w:hAnsi="Arial" w:cs="Arial"/>
          <w:color w:val="331D10"/>
        </w:rPr>
        <w:t>mucha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alegría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porque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sus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abuelos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siempre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tienen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muchas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golosinas</w:t>
      </w:r>
      <w:proofErr w:type="spellEnd"/>
      <w:r w:rsidRPr="00343D60">
        <w:rPr>
          <w:rFonts w:ascii="Arial" w:eastAsia="Times New Roman" w:hAnsi="Arial" w:cs="Arial"/>
          <w:color w:val="331D10"/>
        </w:rPr>
        <w:t xml:space="preserve"> en casa.</w:t>
      </w:r>
    </w:p>
    <w:p w:rsidR="00343D60" w:rsidRPr="00343D60" w:rsidRDefault="00343D60" w:rsidP="00343D60">
      <w:pPr>
        <w:spacing w:after="100" w:afterAutospacing="1" w:line="360" w:lineRule="atLeast"/>
        <w:rPr>
          <w:rFonts w:ascii="Arial" w:eastAsia="Times New Roman" w:hAnsi="Arial" w:cs="Arial"/>
          <w:color w:val="331D10"/>
        </w:rPr>
      </w:pPr>
      <w:proofErr w:type="spellStart"/>
      <w:r w:rsidRPr="00343D60">
        <w:rPr>
          <w:rFonts w:ascii="Arial" w:eastAsia="Times New Roman" w:hAnsi="Arial" w:cs="Arial"/>
          <w:b/>
          <w:bCs/>
          <w:color w:val="331D10"/>
        </w:rPr>
        <w:t>Abuela</w:t>
      </w:r>
      <w:proofErr w:type="spellEnd"/>
      <w:r w:rsidRPr="00343D60">
        <w:rPr>
          <w:rFonts w:ascii="Arial" w:eastAsia="Times New Roman" w:hAnsi="Arial" w:cs="Arial"/>
          <w:b/>
          <w:bCs/>
          <w:color w:val="331D10"/>
        </w:rPr>
        <w:t>:</w:t>
      </w:r>
      <w:r w:rsidRPr="00343D60">
        <w:rPr>
          <w:rFonts w:ascii="Arial" w:eastAsia="Times New Roman" w:hAnsi="Arial" w:cs="Arial"/>
          <w:color w:val="331D10"/>
        </w:rPr>
        <w:t xml:space="preserve"> Lo </w:t>
      </w:r>
      <w:proofErr w:type="spellStart"/>
      <w:r w:rsidRPr="00343D60">
        <w:rPr>
          <w:rFonts w:ascii="Arial" w:eastAsia="Times New Roman" w:hAnsi="Arial" w:cs="Arial"/>
          <w:color w:val="331D10"/>
        </w:rPr>
        <w:t>siento</w:t>
      </w:r>
      <w:proofErr w:type="spellEnd"/>
      <w:r w:rsidRPr="00343D60">
        <w:rPr>
          <w:rFonts w:ascii="Arial" w:eastAsia="Times New Roman" w:hAnsi="Arial" w:cs="Arial"/>
          <w:color w:val="331D10"/>
        </w:rPr>
        <w:t xml:space="preserve">. </w:t>
      </w:r>
      <w:proofErr w:type="spellStart"/>
      <w:proofErr w:type="gramStart"/>
      <w:r w:rsidRPr="00343D60">
        <w:rPr>
          <w:rFonts w:ascii="Arial" w:eastAsia="Times New Roman" w:hAnsi="Arial" w:cs="Arial"/>
          <w:color w:val="331D10"/>
        </w:rPr>
        <w:t>Nuestra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cafetera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está</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rota</w:t>
      </w:r>
      <w:proofErr w:type="spellEnd"/>
      <w:r w:rsidRPr="00343D60">
        <w:rPr>
          <w:rFonts w:ascii="Arial" w:eastAsia="Times New Roman" w:hAnsi="Arial" w:cs="Arial"/>
          <w:color w:val="331D10"/>
        </w:rPr>
        <w:t xml:space="preserve">, no </w:t>
      </w:r>
      <w:proofErr w:type="spellStart"/>
      <w:r w:rsidRPr="00343D60">
        <w:rPr>
          <w:rFonts w:ascii="Arial" w:eastAsia="Times New Roman" w:hAnsi="Arial" w:cs="Arial"/>
          <w:color w:val="331D10"/>
        </w:rPr>
        <w:t>puedo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preparar</w:t>
      </w:r>
      <w:proofErr w:type="spellEnd"/>
      <w:r w:rsidRPr="00343D60">
        <w:rPr>
          <w:rFonts w:ascii="Arial" w:eastAsia="Times New Roman" w:hAnsi="Arial" w:cs="Arial"/>
          <w:color w:val="331D10"/>
        </w:rPr>
        <w:t xml:space="preserve"> café.</w:t>
      </w:r>
      <w:proofErr w:type="gramEnd"/>
      <w:r w:rsidRPr="00343D60">
        <w:rPr>
          <w:rFonts w:ascii="Arial" w:eastAsia="Times New Roman" w:hAnsi="Arial" w:cs="Arial"/>
          <w:color w:val="331D10"/>
        </w:rPr>
        <w:br/>
      </w:r>
      <w:r w:rsidRPr="00343D60">
        <w:rPr>
          <w:rFonts w:ascii="Arial" w:eastAsia="Times New Roman" w:hAnsi="Arial" w:cs="Arial"/>
          <w:b/>
          <w:bCs/>
          <w:color w:val="331D10"/>
        </w:rPr>
        <w:t>Madre:</w:t>
      </w:r>
      <w:r w:rsidRPr="00343D60">
        <w:rPr>
          <w:rFonts w:ascii="Arial" w:eastAsia="Times New Roman" w:hAnsi="Arial" w:cs="Arial"/>
          <w:color w:val="331D10"/>
        </w:rPr>
        <w:t xml:space="preserve"> No </w:t>
      </w:r>
      <w:proofErr w:type="spellStart"/>
      <w:r w:rsidRPr="00343D60">
        <w:rPr>
          <w:rFonts w:ascii="Arial" w:eastAsia="Times New Roman" w:hAnsi="Arial" w:cs="Arial"/>
          <w:color w:val="331D10"/>
        </w:rPr>
        <w:t>pasa</w:t>
      </w:r>
      <w:proofErr w:type="spellEnd"/>
      <w:r w:rsidRPr="00343D60">
        <w:rPr>
          <w:rFonts w:ascii="Arial" w:eastAsia="Times New Roman" w:hAnsi="Arial" w:cs="Arial"/>
          <w:color w:val="331D10"/>
        </w:rPr>
        <w:t xml:space="preserve"> nada. </w:t>
      </w:r>
      <w:proofErr w:type="spellStart"/>
      <w:proofErr w:type="gramStart"/>
      <w:r w:rsidRPr="00343D60">
        <w:rPr>
          <w:rFonts w:ascii="Arial" w:eastAsia="Times New Roman" w:hAnsi="Arial" w:cs="Arial"/>
          <w:color w:val="331D10"/>
        </w:rPr>
        <w:t>Voy</w:t>
      </w:r>
      <w:proofErr w:type="spellEnd"/>
      <w:r w:rsidRPr="00343D60">
        <w:rPr>
          <w:rFonts w:ascii="Arial" w:eastAsia="Times New Roman" w:hAnsi="Arial" w:cs="Arial"/>
          <w:color w:val="331D10"/>
        </w:rPr>
        <w:t xml:space="preserve"> a </w:t>
      </w:r>
      <w:proofErr w:type="spellStart"/>
      <w:r w:rsidRPr="00343D60">
        <w:rPr>
          <w:rFonts w:ascii="Arial" w:eastAsia="Times New Roman" w:hAnsi="Arial" w:cs="Arial"/>
          <w:color w:val="331D10"/>
        </w:rPr>
        <w:t>preparar</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unos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expresos</w:t>
      </w:r>
      <w:proofErr w:type="spellEnd"/>
      <w:r w:rsidRPr="00343D60">
        <w:rPr>
          <w:rFonts w:ascii="Arial" w:eastAsia="Times New Roman" w:hAnsi="Arial" w:cs="Arial"/>
          <w:color w:val="331D10"/>
        </w:rPr>
        <w:t>.</w:t>
      </w:r>
      <w:proofErr w:type="gramEnd"/>
      <w:r w:rsidRPr="00343D60">
        <w:rPr>
          <w:rFonts w:ascii="Arial" w:eastAsia="Times New Roman" w:hAnsi="Arial" w:cs="Arial"/>
          <w:color w:val="331D10"/>
        </w:rPr>
        <w:t xml:space="preserve"> </w:t>
      </w:r>
      <w:proofErr w:type="spellStart"/>
      <w:proofErr w:type="gramStart"/>
      <w:r w:rsidRPr="00343D60">
        <w:rPr>
          <w:rFonts w:ascii="Arial" w:eastAsia="Times New Roman" w:hAnsi="Arial" w:cs="Arial"/>
          <w:color w:val="331D10"/>
        </w:rPr>
        <w:t>Tengo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máquina</w:t>
      </w:r>
      <w:proofErr w:type="spellEnd"/>
      <w:r w:rsidRPr="00343D60">
        <w:rPr>
          <w:rFonts w:ascii="Arial" w:eastAsia="Times New Roman" w:hAnsi="Arial" w:cs="Arial"/>
          <w:color w:val="331D10"/>
        </w:rPr>
        <w:t xml:space="preserve"> de mi </w:t>
      </w:r>
      <w:proofErr w:type="spellStart"/>
      <w:r w:rsidRPr="00343D60">
        <w:rPr>
          <w:rFonts w:ascii="Arial" w:eastAsia="Times New Roman" w:hAnsi="Arial" w:cs="Arial"/>
          <w:color w:val="331D10"/>
        </w:rPr>
        <w:t>hermano</w:t>
      </w:r>
      <w:proofErr w:type="spellEnd"/>
      <w:r w:rsidRPr="00343D60">
        <w:rPr>
          <w:rFonts w:ascii="Arial" w:eastAsia="Times New Roman" w:hAnsi="Arial" w:cs="Arial"/>
          <w:color w:val="331D10"/>
        </w:rPr>
        <w:t>.</w:t>
      </w:r>
      <w:proofErr w:type="gramEnd"/>
      <w:r w:rsidRPr="00343D60">
        <w:rPr>
          <w:rFonts w:ascii="Arial" w:eastAsia="Times New Roman" w:hAnsi="Arial" w:cs="Arial"/>
          <w:color w:val="331D10"/>
        </w:rPr>
        <w:br/>
      </w:r>
      <w:proofErr w:type="spellStart"/>
      <w:r w:rsidRPr="00343D60">
        <w:rPr>
          <w:rFonts w:ascii="Arial" w:eastAsia="Times New Roman" w:hAnsi="Arial" w:cs="Arial"/>
          <w:b/>
          <w:bCs/>
          <w:color w:val="331D10"/>
        </w:rPr>
        <w:t>Abuela</w:t>
      </w:r>
      <w:proofErr w:type="spellEnd"/>
      <w:r w:rsidRPr="00343D60">
        <w:rPr>
          <w:rFonts w:ascii="Arial" w:eastAsia="Times New Roman" w:hAnsi="Arial" w:cs="Arial"/>
          <w:b/>
          <w:bCs/>
          <w:color w:val="331D10"/>
        </w:rPr>
        <w:t>:</w:t>
      </w:r>
      <w:r w:rsidRPr="00343D60">
        <w:rPr>
          <w:rFonts w:ascii="Arial" w:eastAsia="Times New Roman" w:hAnsi="Arial" w:cs="Arial"/>
          <w:color w:val="331D10"/>
        </w:rPr>
        <w:t xml:space="preserve"> Gracias, </w:t>
      </w:r>
      <w:proofErr w:type="spellStart"/>
      <w:r w:rsidRPr="00343D60">
        <w:rPr>
          <w:rFonts w:ascii="Arial" w:eastAsia="Times New Roman" w:hAnsi="Arial" w:cs="Arial"/>
          <w:color w:val="331D10"/>
        </w:rPr>
        <w:t>tomo</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un</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expreso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Pero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tienes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que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usarla</w:t>
      </w:r>
      <w:proofErr w:type="spellEnd"/>
      <w:r w:rsidRPr="00343D60">
        <w:rPr>
          <w:rFonts w:ascii="Arial" w:eastAsia="Times New Roman" w:hAnsi="Arial" w:cs="Arial"/>
          <w:color w:val="331D10"/>
        </w:rPr>
        <w:t xml:space="preserve"> con </w:t>
      </w:r>
      <w:proofErr w:type="spellStart"/>
      <w:r w:rsidRPr="00343D60">
        <w:rPr>
          <w:rFonts w:ascii="Arial" w:eastAsia="Times New Roman" w:hAnsi="Arial" w:cs="Arial"/>
          <w:color w:val="331D10"/>
        </w:rPr>
        <w:t>cuidada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ya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está</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muy</w:t>
      </w:r>
      <w:proofErr w:type="spellEnd"/>
      <w:r w:rsidRPr="00343D60">
        <w:rPr>
          <w:rFonts w:ascii="Arial" w:eastAsia="Times New Roman" w:hAnsi="Arial" w:cs="Arial"/>
          <w:color w:val="331D10"/>
        </w:rPr>
        <w:t xml:space="preserve"> </w:t>
      </w:r>
      <w:proofErr w:type="spellStart"/>
      <w:proofErr w:type="gramStart"/>
      <w:r w:rsidRPr="00343D60">
        <w:rPr>
          <w:rFonts w:ascii="Arial" w:eastAsia="Times New Roman" w:hAnsi="Arial" w:cs="Arial"/>
          <w:color w:val="331D10"/>
        </w:rPr>
        <w:t>antigua</w:t>
      </w:r>
      <w:proofErr w:type="spellEnd"/>
      <w:proofErr w:type="gramEnd"/>
      <w:r w:rsidRPr="00343D60">
        <w:rPr>
          <w:rFonts w:ascii="Arial" w:eastAsia="Times New Roman" w:hAnsi="Arial" w:cs="Arial"/>
          <w:color w:val="331D10"/>
        </w:rPr>
        <w:t>. </w:t>
      </w:r>
      <w:r w:rsidRPr="00343D60">
        <w:rPr>
          <w:rFonts w:ascii="Arial" w:eastAsia="Times New Roman" w:hAnsi="Arial" w:cs="Arial"/>
          <w:color w:val="331D10"/>
        </w:rPr>
        <w:br/>
      </w:r>
      <w:r w:rsidRPr="00343D60">
        <w:rPr>
          <w:rFonts w:ascii="Arial" w:eastAsia="Times New Roman" w:hAnsi="Arial" w:cs="Arial"/>
          <w:b/>
          <w:bCs/>
          <w:color w:val="331D10"/>
        </w:rPr>
        <w:t>Padre:</w:t>
      </w:r>
      <w:r w:rsidRPr="00343D60">
        <w:rPr>
          <w:rFonts w:ascii="Arial" w:eastAsia="Times New Roman" w:hAnsi="Arial" w:cs="Arial"/>
          <w:color w:val="331D10"/>
        </w:rPr>
        <w:t> </w:t>
      </w:r>
      <w:proofErr w:type="spellStart"/>
      <w:r w:rsidRPr="00343D60">
        <w:rPr>
          <w:rFonts w:ascii="Arial" w:eastAsia="Times New Roman" w:hAnsi="Arial" w:cs="Arial"/>
          <w:color w:val="331D10"/>
        </w:rPr>
        <w:t>Tomo</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un</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expreso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también</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w:t>
      </w:r>
      <w:proofErr w:type="spellStart"/>
      <w:r w:rsidRPr="00343D60">
        <w:rPr>
          <w:rFonts w:ascii="Arial" w:eastAsia="Times New Roman" w:hAnsi="Arial" w:cs="Arial"/>
          <w:color w:val="331D10"/>
        </w:rPr>
        <w:t>Puedes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traer</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botella</w:t>
      </w:r>
      <w:proofErr w:type="spellEnd"/>
      <w:r w:rsidRPr="00343D60">
        <w:rPr>
          <w:rFonts w:ascii="Arial" w:eastAsia="Times New Roman" w:hAnsi="Arial" w:cs="Arial"/>
          <w:color w:val="331D10"/>
        </w:rPr>
        <w:t xml:space="preserve"> de </w:t>
      </w:r>
      <w:proofErr w:type="spellStart"/>
      <w:r w:rsidRPr="00343D60">
        <w:rPr>
          <w:rFonts w:ascii="Arial" w:eastAsia="Times New Roman" w:hAnsi="Arial" w:cs="Arial"/>
          <w:color w:val="331D10"/>
        </w:rPr>
        <w:t>vino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tinto</w:t>
      </w:r>
      <w:proofErr w:type="spellEnd"/>
      <w:r w:rsidRPr="00343D60">
        <w:rPr>
          <w:rFonts w:ascii="Arial" w:eastAsia="Times New Roman" w:hAnsi="Arial" w:cs="Arial"/>
          <w:color w:val="331D10"/>
        </w:rPr>
        <w:t xml:space="preserve"> y el </w:t>
      </w:r>
      <w:proofErr w:type="spellStart"/>
      <w:r w:rsidRPr="00343D60">
        <w:rPr>
          <w:rFonts w:ascii="Arial" w:eastAsia="Times New Roman" w:hAnsi="Arial" w:cs="Arial"/>
          <w:color w:val="331D10"/>
        </w:rPr>
        <w:t>sacacorchos</w:t>
      </w:r>
      <w:proofErr w:type="spellEnd"/>
      <w:r w:rsidRPr="00343D60">
        <w:rPr>
          <w:rFonts w:ascii="Arial" w:eastAsia="Times New Roman" w:hAnsi="Arial" w:cs="Arial"/>
          <w:color w:val="331D10"/>
        </w:rPr>
        <w:t>?</w:t>
      </w:r>
      <w:proofErr w:type="gramEnd"/>
      <w:r w:rsidRPr="00343D60">
        <w:rPr>
          <w:rFonts w:ascii="Arial" w:eastAsia="Times New Roman" w:hAnsi="Arial" w:cs="Arial"/>
          <w:color w:val="331D10"/>
        </w:rPr>
        <w:br/>
      </w:r>
      <w:r w:rsidRPr="00343D60">
        <w:rPr>
          <w:rFonts w:ascii="Arial" w:eastAsia="Times New Roman" w:hAnsi="Arial" w:cs="Arial"/>
          <w:b/>
          <w:bCs/>
          <w:color w:val="331D10"/>
        </w:rPr>
        <w:t>Madre:</w:t>
      </w:r>
      <w:r w:rsidRPr="00343D60">
        <w:rPr>
          <w:rFonts w:ascii="Arial" w:eastAsia="Times New Roman" w:hAnsi="Arial" w:cs="Arial"/>
          <w:color w:val="331D10"/>
        </w:rPr>
        <w:t> Claro. ¿</w:t>
      </w:r>
      <w:proofErr w:type="spellStart"/>
      <w:r w:rsidRPr="00343D60">
        <w:rPr>
          <w:rFonts w:ascii="Arial" w:eastAsia="Times New Roman" w:hAnsi="Arial" w:cs="Arial"/>
          <w:color w:val="331D10"/>
        </w:rPr>
        <w:t>Quién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más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quiere</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un</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expreso</w:t>
      </w:r>
      <w:proofErr w:type="spellEnd"/>
      <w:r w:rsidRPr="00343D60">
        <w:rPr>
          <w:rFonts w:ascii="Arial" w:eastAsia="Times New Roman" w:hAnsi="Arial" w:cs="Arial"/>
          <w:color w:val="331D10"/>
        </w:rPr>
        <w:t>?</w:t>
      </w:r>
      <w:r w:rsidRPr="00343D60">
        <w:rPr>
          <w:rFonts w:ascii="Arial" w:eastAsia="Times New Roman" w:hAnsi="Arial" w:cs="Arial"/>
          <w:color w:val="331D10"/>
        </w:rPr>
        <w:br/>
      </w:r>
      <w:proofErr w:type="spellStart"/>
      <w:r w:rsidRPr="00343D60">
        <w:rPr>
          <w:rFonts w:ascii="Arial" w:eastAsia="Times New Roman" w:hAnsi="Arial" w:cs="Arial"/>
          <w:b/>
          <w:bCs/>
          <w:color w:val="331D10"/>
        </w:rPr>
        <w:t>Abuelo</w:t>
      </w:r>
      <w:proofErr w:type="spellEnd"/>
      <w:r w:rsidRPr="00343D60">
        <w:rPr>
          <w:rFonts w:ascii="Arial" w:eastAsia="Times New Roman" w:hAnsi="Arial" w:cs="Arial"/>
          <w:b/>
          <w:bCs/>
          <w:color w:val="331D10"/>
        </w:rPr>
        <w:t>:</w:t>
      </w:r>
      <w:r w:rsidRPr="00343D60">
        <w:rPr>
          <w:rFonts w:ascii="Arial" w:eastAsia="Times New Roman" w:hAnsi="Arial" w:cs="Arial"/>
          <w:color w:val="331D10"/>
        </w:rPr>
        <w:t> No gracias. </w:t>
      </w:r>
      <w:r w:rsidRPr="00343D60">
        <w:rPr>
          <w:rFonts w:ascii="Arial" w:eastAsia="Times New Roman" w:hAnsi="Arial" w:cs="Arial"/>
          <w:color w:val="331D10"/>
        </w:rPr>
        <w:br/>
      </w:r>
      <w:proofErr w:type="spellStart"/>
      <w:r w:rsidRPr="00343D60">
        <w:rPr>
          <w:rFonts w:ascii="Arial" w:eastAsia="Times New Roman" w:hAnsi="Arial" w:cs="Arial"/>
          <w:b/>
          <w:bCs/>
          <w:color w:val="331D10"/>
        </w:rPr>
        <w:t>Abuela</w:t>
      </w:r>
      <w:proofErr w:type="spellEnd"/>
      <w:r w:rsidRPr="00343D60">
        <w:rPr>
          <w:rFonts w:ascii="Arial" w:eastAsia="Times New Roman" w:hAnsi="Arial" w:cs="Arial"/>
          <w:b/>
          <w:bCs/>
          <w:color w:val="331D10"/>
        </w:rPr>
        <w:t>:</w:t>
      </w:r>
      <w:r w:rsidRPr="00343D60">
        <w:rPr>
          <w:rFonts w:ascii="Arial" w:eastAsia="Times New Roman" w:hAnsi="Arial" w:cs="Arial"/>
          <w:color w:val="331D10"/>
        </w:rPr>
        <w:t> ¿</w:t>
      </w:r>
      <w:proofErr w:type="spellStart"/>
      <w:r w:rsidRPr="00343D60">
        <w:rPr>
          <w:rFonts w:ascii="Arial" w:eastAsia="Times New Roman" w:hAnsi="Arial" w:cs="Arial"/>
          <w:color w:val="331D10"/>
        </w:rPr>
        <w:t>Saben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cuánto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cuesta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cafetera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nueva</w:t>
      </w:r>
      <w:proofErr w:type="spellEnd"/>
      <w:r w:rsidRPr="00343D60">
        <w:rPr>
          <w:rFonts w:ascii="Arial" w:eastAsia="Times New Roman" w:hAnsi="Arial" w:cs="Arial"/>
          <w:color w:val="331D10"/>
        </w:rPr>
        <w:t>?</w:t>
      </w:r>
      <w:r w:rsidRPr="00343D60">
        <w:rPr>
          <w:rFonts w:ascii="Arial" w:eastAsia="Times New Roman" w:hAnsi="Arial" w:cs="Arial"/>
          <w:color w:val="331D10"/>
        </w:rPr>
        <w:br/>
      </w:r>
      <w:r w:rsidRPr="00343D60">
        <w:rPr>
          <w:rFonts w:ascii="Arial" w:eastAsia="Times New Roman" w:hAnsi="Arial" w:cs="Arial"/>
          <w:b/>
          <w:bCs/>
          <w:color w:val="331D10"/>
        </w:rPr>
        <w:t>Padre: </w:t>
      </w:r>
      <w:proofErr w:type="gramStart"/>
      <w:r w:rsidRPr="00343D60">
        <w:rPr>
          <w:rFonts w:ascii="Arial" w:eastAsia="Times New Roman" w:hAnsi="Arial" w:cs="Arial"/>
          <w:color w:val="331D10"/>
        </w:rPr>
        <w:t>He</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visto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por</w:t>
      </w:r>
      <w:proofErr w:type="spellEnd"/>
      <w:r w:rsidRPr="00343D60">
        <w:rPr>
          <w:rFonts w:ascii="Arial" w:eastAsia="Times New Roman" w:hAnsi="Arial" w:cs="Arial"/>
          <w:color w:val="331D10"/>
        </w:rPr>
        <w:t xml:space="preserve"> 30,000 pesos, </w:t>
      </w:r>
      <w:proofErr w:type="spellStart"/>
      <w:r w:rsidRPr="00343D60">
        <w:rPr>
          <w:rFonts w:ascii="Arial" w:eastAsia="Times New Roman" w:hAnsi="Arial" w:cs="Arial"/>
          <w:color w:val="331D10"/>
        </w:rPr>
        <w:t>pero</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si</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quieren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una</w:t>
      </w:r>
      <w:proofErr w:type="spellEnd"/>
      <w:r w:rsidRPr="00343D60">
        <w:rPr>
          <w:rFonts w:ascii="Arial" w:eastAsia="Times New Roman" w:hAnsi="Arial" w:cs="Arial"/>
          <w:color w:val="331D10"/>
        </w:rPr>
        <w:t xml:space="preserve"> con </w:t>
      </w:r>
      <w:proofErr w:type="spellStart"/>
      <w:r w:rsidRPr="00343D60">
        <w:rPr>
          <w:rFonts w:ascii="Arial" w:eastAsia="Times New Roman" w:hAnsi="Arial" w:cs="Arial"/>
          <w:color w:val="331D10"/>
        </w:rPr>
        <w:t>muchas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funciones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puede</w:t>
      </w:r>
      <w:proofErr w:type="spellEnd"/>
      <w:r w:rsidRPr="00343D60">
        <w:rPr>
          <w:rFonts w:ascii="Arial" w:eastAsia="Times New Roman" w:hAnsi="Arial" w:cs="Arial"/>
          <w:color w:val="331D10"/>
        </w:rPr>
        <w:t xml:space="preserve"> ser </w:t>
      </w:r>
      <w:proofErr w:type="spellStart"/>
      <w:r w:rsidRPr="00343D60">
        <w:rPr>
          <w:rFonts w:ascii="Arial" w:eastAsia="Times New Roman" w:hAnsi="Arial" w:cs="Arial"/>
          <w:color w:val="331D10"/>
        </w:rPr>
        <w:t>unos</w:t>
      </w:r>
      <w:proofErr w:type="spellEnd"/>
      <w:r w:rsidRPr="00343D60">
        <w:rPr>
          <w:rFonts w:ascii="Arial" w:eastAsia="Times New Roman" w:hAnsi="Arial" w:cs="Arial"/>
          <w:color w:val="331D10"/>
        </w:rPr>
        <w:t xml:space="preserve"> 50,000 pesos. </w:t>
      </w:r>
      <w:r w:rsidRPr="00343D60">
        <w:rPr>
          <w:rFonts w:ascii="Arial" w:eastAsia="Times New Roman" w:hAnsi="Arial" w:cs="Arial"/>
          <w:color w:val="331D10"/>
        </w:rPr>
        <w:br/>
      </w:r>
      <w:proofErr w:type="spellStart"/>
      <w:r w:rsidRPr="00343D60">
        <w:rPr>
          <w:rFonts w:ascii="Arial" w:eastAsia="Times New Roman" w:hAnsi="Arial" w:cs="Arial"/>
          <w:b/>
          <w:bCs/>
          <w:color w:val="331D10"/>
        </w:rPr>
        <w:t>Abuela</w:t>
      </w:r>
      <w:proofErr w:type="spellEnd"/>
      <w:r w:rsidRPr="00343D60">
        <w:rPr>
          <w:rFonts w:ascii="Arial" w:eastAsia="Times New Roman" w:hAnsi="Arial" w:cs="Arial"/>
          <w:b/>
          <w:bCs/>
          <w:color w:val="331D10"/>
        </w:rPr>
        <w:t>:</w:t>
      </w:r>
      <w:r w:rsidRPr="00343D60">
        <w:rPr>
          <w:rFonts w:ascii="Arial" w:eastAsia="Times New Roman" w:hAnsi="Arial" w:cs="Arial"/>
          <w:color w:val="331D10"/>
        </w:rPr>
        <w:t xml:space="preserve"> Es </w:t>
      </w:r>
      <w:proofErr w:type="spellStart"/>
      <w:r w:rsidRPr="00343D60">
        <w:rPr>
          <w:rFonts w:ascii="Arial" w:eastAsia="Times New Roman" w:hAnsi="Arial" w:cs="Arial"/>
          <w:color w:val="331D10"/>
        </w:rPr>
        <w:t>muchísimo</w:t>
      </w:r>
      <w:proofErr w:type="spellEnd"/>
      <w:r w:rsidRPr="00343D60">
        <w:rPr>
          <w:rFonts w:ascii="Arial" w:eastAsia="Times New Roman" w:hAnsi="Arial" w:cs="Arial"/>
          <w:color w:val="331D10"/>
        </w:rPr>
        <w:t>. ¡</w:t>
      </w:r>
      <w:proofErr w:type="spellStart"/>
      <w:r w:rsidRPr="00343D60">
        <w:rPr>
          <w:rFonts w:ascii="Arial" w:eastAsia="Times New Roman" w:hAnsi="Arial" w:cs="Arial"/>
          <w:color w:val="331D10"/>
        </w:rPr>
        <w:t>Qué</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suerte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que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casi</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Navidad</w:t>
      </w:r>
      <w:proofErr w:type="spellEnd"/>
      <w:r w:rsidRPr="00343D60">
        <w:rPr>
          <w:rFonts w:ascii="Arial" w:eastAsia="Times New Roman" w:hAnsi="Arial" w:cs="Arial"/>
          <w:color w:val="331D10"/>
        </w:rPr>
        <w:t>!</w:t>
      </w:r>
    </w:p>
    <w:p w:rsidR="00343D60" w:rsidRPr="00343D60" w:rsidRDefault="00343D60" w:rsidP="00343D60">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3419475" cy="4557395"/>
            <wp:effectExtent l="19050" t="0" r="9525" b="0"/>
            <wp:docPr id="71" name="Picture 71" descr="http://www.glovico.org/syllabus/images/lesson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glovico.org/syllabus/images/lesson12_2.jpg"/>
                    <pic:cNvPicPr>
                      <a:picLocks noChangeAspect="1" noChangeArrowheads="1"/>
                    </pic:cNvPicPr>
                  </pic:nvPicPr>
                  <pic:blipFill>
                    <a:blip r:embed="rId16"/>
                    <a:srcRect/>
                    <a:stretch>
                      <a:fillRect/>
                    </a:stretch>
                  </pic:blipFill>
                  <pic:spPr bwMode="auto">
                    <a:xfrm>
                      <a:off x="0" y="0"/>
                      <a:ext cx="3419475" cy="4557395"/>
                    </a:xfrm>
                    <a:prstGeom prst="rect">
                      <a:avLst/>
                    </a:prstGeom>
                    <a:noFill/>
                    <a:ln w="9525">
                      <a:noFill/>
                      <a:miter lim="800000"/>
                      <a:headEnd/>
                      <a:tailEnd/>
                    </a:ln>
                  </pic:spPr>
                </pic:pic>
              </a:graphicData>
            </a:graphic>
          </wp:inline>
        </w:drawing>
      </w:r>
    </w:p>
    <w:p w:rsidR="00343D60" w:rsidRPr="00343D60" w:rsidRDefault="00343D60" w:rsidP="00343D60">
      <w:pPr>
        <w:spacing w:before="234" w:after="100" w:afterAutospacing="1" w:line="240" w:lineRule="auto"/>
        <w:outlineLvl w:val="0"/>
        <w:rPr>
          <w:rFonts w:ascii="Comic Sans MS" w:eastAsia="Times New Roman" w:hAnsi="Comic Sans MS" w:cs="Arial"/>
          <w:b/>
          <w:bCs/>
          <w:color w:val="660033"/>
          <w:kern w:val="36"/>
          <w:sz w:val="53"/>
          <w:szCs w:val="53"/>
        </w:rPr>
      </w:pPr>
      <w:r w:rsidRPr="00343D60">
        <w:rPr>
          <w:rFonts w:ascii="Comic Sans MS" w:eastAsia="Times New Roman" w:hAnsi="Comic Sans MS" w:cs="Arial"/>
          <w:b/>
          <w:bCs/>
          <w:color w:val="660033"/>
          <w:kern w:val="36"/>
          <w:sz w:val="53"/>
          <w:szCs w:val="53"/>
        </w:rPr>
        <w:lastRenderedPageBreak/>
        <w:t xml:space="preserve">Gazpacho </w:t>
      </w:r>
      <w:proofErr w:type="spellStart"/>
      <w:r w:rsidRPr="00343D60">
        <w:rPr>
          <w:rFonts w:ascii="Comic Sans MS" w:eastAsia="Times New Roman" w:hAnsi="Comic Sans MS" w:cs="Arial"/>
          <w:b/>
          <w:bCs/>
          <w:color w:val="660033"/>
          <w:kern w:val="36"/>
          <w:sz w:val="53"/>
          <w:szCs w:val="53"/>
        </w:rPr>
        <w:t>andaluz</w:t>
      </w:r>
      <w:proofErr w:type="spellEnd"/>
    </w:p>
    <w:p w:rsidR="00343D60" w:rsidRPr="00343D60" w:rsidRDefault="00343D60" w:rsidP="00343D60">
      <w:pPr>
        <w:spacing w:after="100" w:afterAutospacing="1" w:line="360" w:lineRule="atLeast"/>
        <w:rPr>
          <w:rFonts w:ascii="Arial" w:eastAsia="Times New Roman" w:hAnsi="Arial" w:cs="Arial"/>
          <w:color w:val="331D10"/>
        </w:rPr>
      </w:pPr>
      <w:r w:rsidRPr="00343D60">
        <w:rPr>
          <w:rFonts w:ascii="Arial" w:eastAsia="Times New Roman" w:hAnsi="Arial" w:cs="Arial"/>
          <w:color w:val="331D10"/>
        </w:rPr>
        <w:t xml:space="preserve">Hay </w:t>
      </w:r>
      <w:proofErr w:type="spellStart"/>
      <w:r w:rsidRPr="00343D60">
        <w:rPr>
          <w:rFonts w:ascii="Arial" w:eastAsia="Times New Roman" w:hAnsi="Arial" w:cs="Arial"/>
          <w:color w:val="331D10"/>
        </w:rPr>
        <w:t>muchas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recetas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diferentes</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del</w:t>
      </w:r>
      <w:proofErr w:type="gramEnd"/>
      <w:r w:rsidRPr="00343D60">
        <w:rPr>
          <w:rFonts w:ascii="Arial" w:eastAsia="Times New Roman" w:hAnsi="Arial" w:cs="Arial"/>
          <w:color w:val="331D10"/>
        </w:rPr>
        <w:t xml:space="preserve"> gazpacho </w:t>
      </w:r>
      <w:proofErr w:type="spellStart"/>
      <w:r w:rsidRPr="00343D60">
        <w:rPr>
          <w:rFonts w:ascii="Arial" w:eastAsia="Times New Roman" w:hAnsi="Arial" w:cs="Arial"/>
          <w:color w:val="331D10"/>
        </w:rPr>
        <w:t>andaluz</w:t>
      </w:r>
      <w:proofErr w:type="spellEnd"/>
      <w:r w:rsidRPr="00343D60">
        <w:rPr>
          <w:rFonts w:ascii="Arial" w:eastAsia="Times New Roman" w:hAnsi="Arial" w:cs="Arial"/>
          <w:color w:val="331D10"/>
        </w:rPr>
        <w:t xml:space="preserve">. </w:t>
      </w:r>
      <w:proofErr w:type="spellStart"/>
      <w:proofErr w:type="gramStart"/>
      <w:r w:rsidRPr="00343D60">
        <w:rPr>
          <w:rFonts w:ascii="Arial" w:eastAsia="Times New Roman" w:hAnsi="Arial" w:cs="Arial"/>
          <w:color w:val="331D10"/>
        </w:rPr>
        <w:t>Algunas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incluyen</w:t>
      </w:r>
      <w:proofErr w:type="spellEnd"/>
      <w:r w:rsidRPr="00343D60">
        <w:rPr>
          <w:rFonts w:ascii="Arial" w:eastAsia="Times New Roman" w:hAnsi="Arial" w:cs="Arial"/>
          <w:color w:val="331D10"/>
        </w:rPr>
        <w:t xml:space="preserve"> pan, </w:t>
      </w:r>
      <w:proofErr w:type="spellStart"/>
      <w:r w:rsidRPr="00343D60">
        <w:rPr>
          <w:rFonts w:ascii="Arial" w:eastAsia="Times New Roman" w:hAnsi="Arial" w:cs="Arial"/>
          <w:color w:val="331D10"/>
        </w:rPr>
        <w:t>otros</w:t>
      </w:r>
      <w:proofErr w:type="spellEnd"/>
      <w:r w:rsidRPr="00343D60">
        <w:rPr>
          <w:rFonts w:ascii="Arial" w:eastAsia="Times New Roman" w:hAnsi="Arial" w:cs="Arial"/>
          <w:color w:val="331D10"/>
        </w:rPr>
        <w:t xml:space="preserve"> no </w:t>
      </w:r>
      <w:proofErr w:type="spellStart"/>
      <w:r w:rsidRPr="00343D60">
        <w:rPr>
          <w:rFonts w:ascii="Arial" w:eastAsia="Times New Roman" w:hAnsi="Arial" w:cs="Arial"/>
          <w:color w:val="331D10"/>
        </w:rPr>
        <w:t>quitan</w:t>
      </w:r>
      <w:proofErr w:type="spellEnd"/>
      <w:r w:rsidRPr="00343D60">
        <w:rPr>
          <w:rFonts w:ascii="Arial" w:eastAsia="Times New Roman" w:hAnsi="Arial" w:cs="Arial"/>
          <w:color w:val="331D10"/>
        </w:rPr>
        <w:t xml:space="preserve"> la </w:t>
      </w:r>
      <w:proofErr w:type="spellStart"/>
      <w:r w:rsidRPr="00343D60">
        <w:rPr>
          <w:rFonts w:ascii="Arial" w:eastAsia="Times New Roman" w:hAnsi="Arial" w:cs="Arial"/>
          <w:color w:val="331D10"/>
        </w:rPr>
        <w:t>piel</w:t>
      </w:r>
      <w:proofErr w:type="spellEnd"/>
      <w:r w:rsidRPr="00343D60">
        <w:rPr>
          <w:rFonts w:ascii="Arial" w:eastAsia="Times New Roman" w:hAnsi="Arial" w:cs="Arial"/>
          <w:color w:val="331D10"/>
        </w:rPr>
        <w:t xml:space="preserve"> de los </w:t>
      </w:r>
      <w:proofErr w:type="spellStart"/>
      <w:r w:rsidRPr="00343D60">
        <w:rPr>
          <w:rFonts w:ascii="Arial" w:eastAsia="Times New Roman" w:hAnsi="Arial" w:cs="Arial"/>
          <w:color w:val="331D10"/>
        </w:rPr>
        <w:t>tomates</w:t>
      </w:r>
      <w:proofErr w:type="spellEnd"/>
      <w:r w:rsidRPr="00343D60">
        <w:rPr>
          <w:rFonts w:ascii="Arial" w:eastAsia="Times New Roman" w:hAnsi="Arial" w:cs="Arial"/>
          <w:color w:val="331D10"/>
        </w:rPr>
        <w:t>.</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Algunos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incluyen</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ingredientes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más</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exóticos</w:t>
      </w:r>
      <w:proofErr w:type="spellEnd"/>
      <w:r w:rsidRPr="00343D60">
        <w:rPr>
          <w:rFonts w:ascii="Arial" w:eastAsia="Times New Roman" w:hAnsi="Arial" w:cs="Arial"/>
          <w:color w:val="331D10"/>
        </w:rPr>
        <w:t xml:space="preserve"> </w:t>
      </w:r>
      <w:proofErr w:type="spellStart"/>
      <w:proofErr w:type="gramStart"/>
      <w:r w:rsidRPr="00343D60">
        <w:rPr>
          <w:rFonts w:ascii="Arial" w:eastAsia="Times New Roman" w:hAnsi="Arial" w:cs="Arial"/>
          <w:color w:val="331D10"/>
        </w:rPr>
        <w:t>como</w:t>
      </w:r>
      <w:proofErr w:type="spellEnd"/>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manzanas</w:t>
      </w:r>
      <w:proofErr w:type="spellEnd"/>
      <w:r w:rsidRPr="00343D60">
        <w:rPr>
          <w:rFonts w:ascii="Arial" w:eastAsia="Times New Roman" w:hAnsi="Arial" w:cs="Arial"/>
          <w:color w:val="331D10"/>
        </w:rPr>
        <w:t xml:space="preserve">. Hoy </w:t>
      </w:r>
      <w:proofErr w:type="spellStart"/>
      <w:r w:rsidRPr="00343D60">
        <w:rPr>
          <w:rFonts w:ascii="Arial" w:eastAsia="Times New Roman" w:hAnsi="Arial" w:cs="Arial"/>
          <w:color w:val="331D10"/>
        </w:rPr>
        <w:t>vamos</w:t>
      </w:r>
      <w:proofErr w:type="spellEnd"/>
      <w:r w:rsidRPr="00343D60">
        <w:rPr>
          <w:rFonts w:ascii="Arial" w:eastAsia="Times New Roman" w:hAnsi="Arial" w:cs="Arial"/>
          <w:color w:val="331D10"/>
        </w:rPr>
        <w:t xml:space="preserve"> a </w:t>
      </w:r>
      <w:proofErr w:type="spellStart"/>
      <w:r w:rsidRPr="00343D60">
        <w:rPr>
          <w:rFonts w:ascii="Arial" w:eastAsia="Times New Roman" w:hAnsi="Arial" w:cs="Arial"/>
          <w:color w:val="331D10"/>
        </w:rPr>
        <w:t>ver</w:t>
      </w:r>
      <w:proofErr w:type="spellEnd"/>
      <w:r w:rsidRPr="00343D60">
        <w:rPr>
          <w:rFonts w:ascii="Arial" w:eastAsia="Times New Roman" w:hAnsi="Arial" w:cs="Arial"/>
          <w:color w:val="331D10"/>
        </w:rPr>
        <w:t xml:space="preserve"> </w:t>
      </w:r>
      <w:proofErr w:type="gramStart"/>
      <w:r w:rsidRPr="00343D60">
        <w:rPr>
          <w:rFonts w:ascii="Arial" w:eastAsia="Times New Roman" w:hAnsi="Arial" w:cs="Arial"/>
          <w:color w:val="331D10"/>
        </w:rPr>
        <w:t>un</w:t>
      </w:r>
      <w:proofErr w:type="gram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típico</w:t>
      </w:r>
      <w:proofErr w:type="spellEnd"/>
      <w:r w:rsidRPr="00343D60">
        <w:rPr>
          <w:rFonts w:ascii="Arial" w:eastAsia="Times New Roman" w:hAnsi="Arial" w:cs="Arial"/>
          <w:color w:val="331D10"/>
        </w:rPr>
        <w:t xml:space="preserve"> gazpacho </w:t>
      </w:r>
      <w:proofErr w:type="spellStart"/>
      <w:r w:rsidRPr="00343D60">
        <w:rPr>
          <w:rFonts w:ascii="Arial" w:eastAsia="Times New Roman" w:hAnsi="Arial" w:cs="Arial"/>
          <w:color w:val="331D10"/>
        </w:rPr>
        <w:t>andaluz</w:t>
      </w:r>
      <w:proofErr w:type="spellEnd"/>
      <w:r w:rsidRPr="00343D60">
        <w:rPr>
          <w:rFonts w:ascii="Arial" w:eastAsia="Times New Roman" w:hAnsi="Arial" w:cs="Arial"/>
          <w:color w:val="331D10"/>
        </w:rPr>
        <w:t xml:space="preserve">, con </w:t>
      </w:r>
      <w:proofErr w:type="spellStart"/>
      <w:r w:rsidRPr="00343D60">
        <w:rPr>
          <w:rFonts w:ascii="Arial" w:eastAsia="Times New Roman" w:hAnsi="Arial" w:cs="Arial"/>
          <w:color w:val="331D10"/>
        </w:rPr>
        <w:t>tomate</w:t>
      </w:r>
      <w:proofErr w:type="spellEnd"/>
      <w:r w:rsidRPr="00343D60">
        <w:rPr>
          <w:rFonts w:ascii="Arial" w:eastAsia="Times New Roman" w:hAnsi="Arial" w:cs="Arial"/>
          <w:color w:val="331D10"/>
        </w:rPr>
        <w:t xml:space="preserve">, </w:t>
      </w:r>
      <w:proofErr w:type="spellStart"/>
      <w:r w:rsidRPr="00343D60">
        <w:rPr>
          <w:rFonts w:ascii="Arial" w:eastAsia="Times New Roman" w:hAnsi="Arial" w:cs="Arial"/>
          <w:color w:val="331D10"/>
        </w:rPr>
        <w:t>pepino</w:t>
      </w:r>
      <w:proofErr w:type="spellEnd"/>
      <w:r w:rsidRPr="00343D60">
        <w:rPr>
          <w:rFonts w:ascii="Arial" w:eastAsia="Times New Roman" w:hAnsi="Arial" w:cs="Arial"/>
          <w:color w:val="331D10"/>
        </w:rPr>
        <w:t xml:space="preserve">, pimiento y </w:t>
      </w:r>
      <w:proofErr w:type="spellStart"/>
      <w:r w:rsidRPr="00343D60">
        <w:rPr>
          <w:rFonts w:ascii="Arial" w:eastAsia="Times New Roman" w:hAnsi="Arial" w:cs="Arial"/>
          <w:color w:val="331D10"/>
        </w:rPr>
        <w:t>ajo</w:t>
      </w:r>
      <w:proofErr w:type="spellEnd"/>
      <w:r w:rsidRPr="00343D60">
        <w:rPr>
          <w:rFonts w:ascii="Arial" w:eastAsia="Times New Roman" w:hAnsi="Arial" w:cs="Arial"/>
          <w:color w:val="331D10"/>
        </w:rPr>
        <w:t>.</w:t>
      </w:r>
    </w:p>
    <w:p w:rsidR="00343D60" w:rsidRPr="00343D60" w:rsidRDefault="00343D60" w:rsidP="00343D60">
      <w:pPr>
        <w:spacing w:before="176" w:after="100" w:afterAutospacing="1" w:line="240" w:lineRule="auto"/>
        <w:outlineLvl w:val="1"/>
        <w:rPr>
          <w:rFonts w:ascii="Comic Sans MS" w:eastAsia="Times New Roman" w:hAnsi="Comic Sans MS" w:cs="Arial"/>
          <w:b/>
          <w:bCs/>
          <w:color w:val="660033"/>
          <w:sz w:val="29"/>
          <w:szCs w:val="29"/>
        </w:rPr>
      </w:pPr>
      <w:proofErr w:type="spellStart"/>
      <w:r w:rsidRPr="00343D60">
        <w:rPr>
          <w:rFonts w:ascii="Comic Sans MS" w:eastAsia="Times New Roman" w:hAnsi="Comic Sans MS" w:cs="Arial"/>
          <w:b/>
          <w:bCs/>
          <w:color w:val="660033"/>
          <w:sz w:val="29"/>
          <w:szCs w:val="29"/>
        </w:rPr>
        <w:t>Ingredientes</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2 </w:t>
      </w:r>
      <w:proofErr w:type="spellStart"/>
      <w:r w:rsidRPr="00343D60">
        <w:rPr>
          <w:rFonts w:ascii="Arial" w:eastAsia="Times New Roman" w:hAnsi="Arial" w:cs="Arial"/>
          <w:color w:val="331D10"/>
          <w:sz w:val="19"/>
          <w:szCs w:val="19"/>
        </w:rPr>
        <w:t>latas</w:t>
      </w:r>
      <w:proofErr w:type="spellEnd"/>
      <w:r w:rsidRPr="00343D60">
        <w:rPr>
          <w:rFonts w:ascii="Arial" w:eastAsia="Times New Roman" w:hAnsi="Arial" w:cs="Arial"/>
          <w:color w:val="331D10"/>
          <w:sz w:val="19"/>
          <w:szCs w:val="19"/>
        </w:rPr>
        <w:t xml:space="preserve"> a 800g de </w:t>
      </w:r>
      <w:proofErr w:type="spellStart"/>
      <w:r w:rsidRPr="00343D60">
        <w:rPr>
          <w:rFonts w:ascii="Arial" w:eastAsia="Times New Roman" w:hAnsi="Arial" w:cs="Arial"/>
          <w:color w:val="331D10"/>
          <w:sz w:val="19"/>
          <w:szCs w:val="19"/>
        </w:rPr>
        <w:t>tomates</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1 pimiento </w:t>
      </w:r>
      <w:proofErr w:type="spellStart"/>
      <w:r w:rsidRPr="00343D60">
        <w:rPr>
          <w:rFonts w:ascii="Arial" w:eastAsia="Times New Roman" w:hAnsi="Arial" w:cs="Arial"/>
          <w:color w:val="331D10"/>
          <w:sz w:val="19"/>
          <w:szCs w:val="19"/>
        </w:rPr>
        <w:t>rojo</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1 </w:t>
      </w:r>
      <w:proofErr w:type="spellStart"/>
      <w:r w:rsidRPr="00343D60">
        <w:rPr>
          <w:rFonts w:ascii="Arial" w:eastAsia="Times New Roman" w:hAnsi="Arial" w:cs="Arial"/>
          <w:color w:val="331D10"/>
          <w:sz w:val="19"/>
          <w:szCs w:val="19"/>
        </w:rPr>
        <w:t>cebolla</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1 </w:t>
      </w:r>
      <w:proofErr w:type="spellStart"/>
      <w:r w:rsidRPr="00343D60">
        <w:rPr>
          <w:rFonts w:ascii="Arial" w:eastAsia="Times New Roman" w:hAnsi="Arial" w:cs="Arial"/>
          <w:color w:val="331D10"/>
          <w:sz w:val="19"/>
          <w:szCs w:val="19"/>
        </w:rPr>
        <w:t>pepino</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pequeño</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4 </w:t>
      </w:r>
      <w:proofErr w:type="spellStart"/>
      <w:r w:rsidRPr="00343D60">
        <w:rPr>
          <w:rFonts w:ascii="Arial" w:eastAsia="Times New Roman" w:hAnsi="Arial" w:cs="Arial"/>
          <w:color w:val="331D10"/>
          <w:sz w:val="19"/>
          <w:szCs w:val="19"/>
        </w:rPr>
        <w:t>dientes</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ajo</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1 </w:t>
      </w:r>
      <w:proofErr w:type="spellStart"/>
      <w:r w:rsidRPr="00343D60">
        <w:rPr>
          <w:rFonts w:ascii="Arial" w:eastAsia="Times New Roman" w:hAnsi="Arial" w:cs="Arial"/>
          <w:color w:val="331D10"/>
          <w:sz w:val="19"/>
          <w:szCs w:val="19"/>
        </w:rPr>
        <w:t>panecillo</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1 </w:t>
      </w:r>
      <w:proofErr w:type="spellStart"/>
      <w:r w:rsidRPr="00343D60">
        <w:rPr>
          <w:rFonts w:ascii="Arial" w:eastAsia="Times New Roman" w:hAnsi="Arial" w:cs="Arial"/>
          <w:color w:val="331D10"/>
          <w:sz w:val="19"/>
          <w:szCs w:val="19"/>
        </w:rPr>
        <w:t>cuchara</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pimentón</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Vinagre</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r w:rsidRPr="00343D60">
        <w:rPr>
          <w:rFonts w:ascii="Arial" w:eastAsia="Times New Roman" w:hAnsi="Arial" w:cs="Arial"/>
          <w:color w:val="331D10"/>
          <w:sz w:val="19"/>
          <w:szCs w:val="19"/>
        </w:rPr>
        <w:t>Sal</w:t>
      </w:r>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Aceite</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oliva</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Una</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pizca</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azúcar</w:t>
      </w:r>
      <w:proofErr w:type="spellEnd"/>
    </w:p>
    <w:p w:rsidR="00343D60" w:rsidRPr="00343D60" w:rsidRDefault="00343D60" w:rsidP="00343D60">
      <w:pPr>
        <w:numPr>
          <w:ilvl w:val="0"/>
          <w:numId w:val="8"/>
        </w:numPr>
        <w:spacing w:before="100" w:beforeAutospacing="1" w:after="100" w:afterAutospacing="1" w:line="240" w:lineRule="auto"/>
        <w:ind w:left="0"/>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Una</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taza</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agua</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fría</w:t>
      </w:r>
      <w:proofErr w:type="spellEnd"/>
    </w:p>
    <w:p w:rsidR="00343D60" w:rsidRDefault="00343D60" w:rsidP="00343D60">
      <w:pPr>
        <w:spacing w:before="176" w:after="100" w:afterAutospacing="1" w:line="240" w:lineRule="auto"/>
        <w:outlineLvl w:val="1"/>
        <w:rPr>
          <w:rFonts w:ascii="Comic Sans MS" w:eastAsia="Times New Roman" w:hAnsi="Comic Sans MS" w:cs="Arial"/>
          <w:b/>
          <w:bCs/>
          <w:color w:val="660033"/>
          <w:sz w:val="29"/>
          <w:szCs w:val="29"/>
        </w:rPr>
      </w:pPr>
      <w:proofErr w:type="spellStart"/>
      <w:r w:rsidRPr="00343D60">
        <w:rPr>
          <w:rFonts w:ascii="Comic Sans MS" w:eastAsia="Times New Roman" w:hAnsi="Comic Sans MS" w:cs="Arial"/>
          <w:b/>
          <w:bCs/>
          <w:color w:val="660033"/>
          <w:sz w:val="29"/>
          <w:szCs w:val="29"/>
        </w:rPr>
        <w:t>Preparación</w:t>
      </w:r>
      <w:proofErr w:type="spellEnd"/>
    </w:p>
    <w:p w:rsidR="00E44615" w:rsidRDefault="00E44615" w:rsidP="00E44615">
      <w:pPr>
        <w:pStyle w:val="NormalWeb"/>
        <w:spacing w:before="0" w:beforeAutospacing="0"/>
        <w:rPr>
          <w:rFonts w:ascii="Arial" w:hAnsi="Arial" w:cs="Arial"/>
          <w:color w:val="331D10"/>
          <w:sz w:val="19"/>
          <w:szCs w:val="19"/>
        </w:rPr>
      </w:pPr>
      <w:proofErr w:type="spellStart"/>
      <w:r>
        <w:rPr>
          <w:rFonts w:ascii="Arial" w:hAnsi="Arial" w:cs="Arial"/>
          <w:color w:val="331D10"/>
          <w:sz w:val="19"/>
          <w:szCs w:val="19"/>
        </w:rPr>
        <w:t>Primero</w:t>
      </w:r>
      <w:proofErr w:type="spellEnd"/>
      <w:r>
        <w:rPr>
          <w:rFonts w:ascii="Arial" w:hAnsi="Arial" w:cs="Arial"/>
          <w:color w:val="331D10"/>
          <w:sz w:val="19"/>
          <w:szCs w:val="19"/>
        </w:rPr>
        <w:t xml:space="preserve">: </w:t>
      </w:r>
      <w:proofErr w:type="spellStart"/>
      <w:r>
        <w:rPr>
          <w:rFonts w:ascii="Arial" w:hAnsi="Arial" w:cs="Arial"/>
          <w:color w:val="331D10"/>
          <w:sz w:val="19"/>
          <w:szCs w:val="19"/>
        </w:rPr>
        <w:t>Pon</w:t>
      </w:r>
      <w:proofErr w:type="spellEnd"/>
      <w:r>
        <w:rPr>
          <w:rFonts w:ascii="Arial" w:hAnsi="Arial" w:cs="Arial"/>
          <w:color w:val="331D10"/>
          <w:sz w:val="19"/>
          <w:szCs w:val="19"/>
        </w:rPr>
        <w:t xml:space="preserve"> el </w:t>
      </w:r>
      <w:proofErr w:type="spellStart"/>
      <w:r>
        <w:rPr>
          <w:rFonts w:ascii="Arial" w:hAnsi="Arial" w:cs="Arial"/>
          <w:color w:val="331D10"/>
          <w:sz w:val="19"/>
          <w:szCs w:val="19"/>
        </w:rPr>
        <w:t>panecillo</w:t>
      </w:r>
      <w:proofErr w:type="spellEnd"/>
      <w:r>
        <w:rPr>
          <w:rFonts w:ascii="Arial" w:hAnsi="Arial" w:cs="Arial"/>
          <w:color w:val="331D10"/>
          <w:sz w:val="19"/>
          <w:szCs w:val="19"/>
        </w:rPr>
        <w:t xml:space="preserve"> en </w:t>
      </w:r>
      <w:proofErr w:type="gramStart"/>
      <w:r>
        <w:rPr>
          <w:rFonts w:ascii="Arial" w:hAnsi="Arial" w:cs="Arial"/>
          <w:color w:val="331D10"/>
          <w:sz w:val="19"/>
          <w:szCs w:val="19"/>
        </w:rPr>
        <w:t>un</w:t>
      </w:r>
      <w:proofErr w:type="gramEnd"/>
      <w:r>
        <w:rPr>
          <w:rFonts w:ascii="Arial" w:hAnsi="Arial" w:cs="Arial"/>
          <w:color w:val="331D10"/>
          <w:sz w:val="19"/>
          <w:szCs w:val="19"/>
        </w:rPr>
        <w:t xml:space="preserve"> </w:t>
      </w:r>
      <w:proofErr w:type="spellStart"/>
      <w:r>
        <w:rPr>
          <w:rFonts w:ascii="Arial" w:hAnsi="Arial" w:cs="Arial"/>
          <w:color w:val="331D10"/>
          <w:sz w:val="19"/>
          <w:szCs w:val="19"/>
        </w:rPr>
        <w:t>cuenco</w:t>
      </w:r>
      <w:proofErr w:type="spellEnd"/>
      <w:r>
        <w:rPr>
          <w:rFonts w:ascii="Arial" w:hAnsi="Arial" w:cs="Arial"/>
          <w:color w:val="331D10"/>
          <w:sz w:val="19"/>
          <w:szCs w:val="19"/>
        </w:rPr>
        <w:t xml:space="preserve">. </w:t>
      </w:r>
      <w:proofErr w:type="spellStart"/>
      <w:r>
        <w:rPr>
          <w:rFonts w:ascii="Arial" w:hAnsi="Arial" w:cs="Arial"/>
          <w:color w:val="331D10"/>
          <w:sz w:val="19"/>
          <w:szCs w:val="19"/>
        </w:rPr>
        <w:t>Cubrelo</w:t>
      </w:r>
      <w:proofErr w:type="spellEnd"/>
      <w:r>
        <w:rPr>
          <w:rFonts w:ascii="Arial" w:hAnsi="Arial" w:cs="Arial"/>
          <w:color w:val="331D10"/>
          <w:sz w:val="19"/>
          <w:szCs w:val="19"/>
        </w:rPr>
        <w:t xml:space="preserve"> con </w:t>
      </w:r>
      <w:proofErr w:type="spellStart"/>
      <w:r>
        <w:rPr>
          <w:rFonts w:ascii="Arial" w:hAnsi="Arial" w:cs="Arial"/>
          <w:color w:val="331D10"/>
          <w:sz w:val="19"/>
          <w:szCs w:val="19"/>
        </w:rPr>
        <w:t>agua</w:t>
      </w:r>
      <w:proofErr w:type="spellEnd"/>
      <w:r>
        <w:rPr>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color w:val="331D10"/>
          <w:sz w:val="19"/>
          <w:szCs w:val="19"/>
        </w:rPr>
        <w:br/>
        <w:t xml:space="preserve">Segundo: Lava, </w:t>
      </w:r>
      <w:proofErr w:type="spellStart"/>
      <w:r>
        <w:rPr>
          <w:rFonts w:ascii="Arial" w:hAnsi="Arial" w:cs="Arial"/>
          <w:color w:val="331D10"/>
          <w:sz w:val="19"/>
          <w:szCs w:val="19"/>
        </w:rPr>
        <w:t>pela</w:t>
      </w:r>
      <w:proofErr w:type="spellEnd"/>
      <w:r>
        <w:rPr>
          <w:rFonts w:ascii="Arial" w:hAnsi="Arial" w:cs="Arial"/>
          <w:color w:val="331D10"/>
          <w:sz w:val="19"/>
          <w:szCs w:val="19"/>
        </w:rPr>
        <w:t xml:space="preserve"> y </w:t>
      </w:r>
      <w:proofErr w:type="spellStart"/>
      <w:r>
        <w:rPr>
          <w:rFonts w:ascii="Arial" w:hAnsi="Arial" w:cs="Arial"/>
          <w:color w:val="331D10"/>
          <w:sz w:val="19"/>
          <w:szCs w:val="19"/>
        </w:rPr>
        <w:t>trocea</w:t>
      </w:r>
      <w:proofErr w:type="spellEnd"/>
      <w:r>
        <w:rPr>
          <w:rFonts w:ascii="Arial" w:hAnsi="Arial" w:cs="Arial"/>
          <w:color w:val="331D10"/>
          <w:sz w:val="19"/>
          <w:szCs w:val="19"/>
        </w:rPr>
        <w:t xml:space="preserve"> el </w:t>
      </w:r>
      <w:proofErr w:type="spellStart"/>
      <w:r>
        <w:rPr>
          <w:rFonts w:ascii="Arial" w:hAnsi="Arial" w:cs="Arial"/>
          <w:color w:val="331D10"/>
          <w:sz w:val="19"/>
          <w:szCs w:val="19"/>
        </w:rPr>
        <w:t>pepino</w:t>
      </w:r>
      <w:proofErr w:type="spellEnd"/>
      <w:r>
        <w:rPr>
          <w:rFonts w:ascii="Arial" w:hAnsi="Arial" w:cs="Arial"/>
          <w:color w:val="331D10"/>
          <w:sz w:val="19"/>
          <w:szCs w:val="19"/>
        </w:rPr>
        <w:t xml:space="preserve"> y el pimiento.</w:t>
      </w:r>
      <w:r>
        <w:rPr>
          <w:rStyle w:val="apple-converted-space"/>
          <w:rFonts w:ascii="Arial" w:hAnsi="Arial" w:cs="Arial"/>
          <w:color w:val="331D10"/>
          <w:sz w:val="19"/>
          <w:szCs w:val="19"/>
        </w:rPr>
        <w:t> </w:t>
      </w:r>
      <w:r>
        <w:rPr>
          <w:rFonts w:ascii="Arial" w:hAnsi="Arial" w:cs="Arial"/>
          <w:color w:val="331D10"/>
          <w:sz w:val="19"/>
          <w:szCs w:val="19"/>
        </w:rPr>
        <w:br/>
      </w:r>
      <w:proofErr w:type="spellStart"/>
      <w:r>
        <w:rPr>
          <w:rFonts w:ascii="Arial" w:hAnsi="Arial" w:cs="Arial"/>
          <w:color w:val="331D10"/>
          <w:sz w:val="19"/>
          <w:szCs w:val="19"/>
        </w:rPr>
        <w:t>Tercero</w:t>
      </w:r>
      <w:proofErr w:type="spellEnd"/>
      <w:r>
        <w:rPr>
          <w:rFonts w:ascii="Arial" w:hAnsi="Arial" w:cs="Arial"/>
          <w:color w:val="331D10"/>
          <w:sz w:val="19"/>
          <w:szCs w:val="19"/>
        </w:rPr>
        <w:t xml:space="preserve">: </w:t>
      </w:r>
      <w:proofErr w:type="spellStart"/>
      <w:r>
        <w:rPr>
          <w:rFonts w:ascii="Arial" w:hAnsi="Arial" w:cs="Arial"/>
          <w:color w:val="331D10"/>
          <w:sz w:val="19"/>
          <w:szCs w:val="19"/>
        </w:rPr>
        <w:t>Trocea</w:t>
      </w:r>
      <w:proofErr w:type="spellEnd"/>
      <w:r>
        <w:rPr>
          <w:rFonts w:ascii="Arial" w:hAnsi="Arial" w:cs="Arial"/>
          <w:color w:val="331D10"/>
          <w:sz w:val="19"/>
          <w:szCs w:val="19"/>
        </w:rPr>
        <w:t xml:space="preserve"> el </w:t>
      </w:r>
      <w:proofErr w:type="spellStart"/>
      <w:r>
        <w:rPr>
          <w:rFonts w:ascii="Arial" w:hAnsi="Arial" w:cs="Arial"/>
          <w:color w:val="331D10"/>
          <w:sz w:val="19"/>
          <w:szCs w:val="19"/>
        </w:rPr>
        <w:t>ajo</w:t>
      </w:r>
      <w:proofErr w:type="spellEnd"/>
      <w:r>
        <w:rPr>
          <w:rFonts w:ascii="Arial" w:hAnsi="Arial" w:cs="Arial"/>
          <w:color w:val="331D10"/>
          <w:sz w:val="19"/>
          <w:szCs w:val="19"/>
        </w:rPr>
        <w:t xml:space="preserve"> y la </w:t>
      </w:r>
      <w:proofErr w:type="spellStart"/>
      <w:r>
        <w:rPr>
          <w:rFonts w:ascii="Arial" w:hAnsi="Arial" w:cs="Arial"/>
          <w:color w:val="331D10"/>
          <w:sz w:val="19"/>
          <w:szCs w:val="19"/>
        </w:rPr>
        <w:t>cebolla</w:t>
      </w:r>
      <w:proofErr w:type="spellEnd"/>
      <w:r>
        <w:rPr>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color w:val="331D10"/>
          <w:sz w:val="19"/>
          <w:szCs w:val="19"/>
        </w:rPr>
        <w:br/>
        <w:t xml:space="preserve">Cuarto: </w:t>
      </w:r>
      <w:proofErr w:type="spellStart"/>
      <w:r>
        <w:rPr>
          <w:rFonts w:ascii="Arial" w:hAnsi="Arial" w:cs="Arial"/>
          <w:color w:val="331D10"/>
          <w:sz w:val="19"/>
          <w:szCs w:val="19"/>
        </w:rPr>
        <w:t>Pon</w:t>
      </w:r>
      <w:proofErr w:type="spellEnd"/>
      <w:r>
        <w:rPr>
          <w:rFonts w:ascii="Arial" w:hAnsi="Arial" w:cs="Arial"/>
          <w:color w:val="331D10"/>
          <w:sz w:val="19"/>
          <w:szCs w:val="19"/>
        </w:rPr>
        <w:t xml:space="preserve">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verduras</w:t>
      </w:r>
      <w:proofErr w:type="spellEnd"/>
      <w:r>
        <w:rPr>
          <w:rFonts w:ascii="Arial" w:hAnsi="Arial" w:cs="Arial"/>
          <w:color w:val="331D10"/>
          <w:sz w:val="19"/>
          <w:szCs w:val="19"/>
        </w:rPr>
        <w:t xml:space="preserve"> en </w:t>
      </w:r>
      <w:proofErr w:type="gramStart"/>
      <w:r>
        <w:rPr>
          <w:rFonts w:ascii="Arial" w:hAnsi="Arial" w:cs="Arial"/>
          <w:color w:val="331D10"/>
          <w:sz w:val="19"/>
          <w:szCs w:val="19"/>
        </w:rPr>
        <w:t>un</w:t>
      </w:r>
      <w:proofErr w:type="gramEnd"/>
      <w:r>
        <w:rPr>
          <w:rFonts w:ascii="Arial" w:hAnsi="Arial" w:cs="Arial"/>
          <w:color w:val="331D10"/>
          <w:sz w:val="19"/>
          <w:szCs w:val="19"/>
        </w:rPr>
        <w:t xml:space="preserve"> </w:t>
      </w:r>
      <w:proofErr w:type="spellStart"/>
      <w:r>
        <w:rPr>
          <w:rFonts w:ascii="Arial" w:hAnsi="Arial" w:cs="Arial"/>
          <w:color w:val="331D10"/>
          <w:sz w:val="19"/>
          <w:szCs w:val="19"/>
        </w:rPr>
        <w:t>cuenco</w:t>
      </w:r>
      <w:proofErr w:type="spellEnd"/>
      <w:r>
        <w:rPr>
          <w:rFonts w:ascii="Arial" w:hAnsi="Arial" w:cs="Arial"/>
          <w:color w:val="331D10"/>
          <w:sz w:val="19"/>
          <w:szCs w:val="19"/>
        </w:rPr>
        <w:t xml:space="preserve">, </w:t>
      </w:r>
      <w:proofErr w:type="spellStart"/>
      <w:r>
        <w:rPr>
          <w:rFonts w:ascii="Arial" w:hAnsi="Arial" w:cs="Arial"/>
          <w:color w:val="331D10"/>
          <w:sz w:val="19"/>
          <w:szCs w:val="19"/>
        </w:rPr>
        <w:t>añade</w:t>
      </w:r>
      <w:proofErr w:type="spellEnd"/>
      <w:r>
        <w:rPr>
          <w:rFonts w:ascii="Arial" w:hAnsi="Arial" w:cs="Arial"/>
          <w:color w:val="331D10"/>
          <w:sz w:val="19"/>
          <w:szCs w:val="19"/>
        </w:rPr>
        <w:t xml:space="preserve"> </w:t>
      </w:r>
      <w:proofErr w:type="spellStart"/>
      <w:r>
        <w:rPr>
          <w:rFonts w:ascii="Arial" w:hAnsi="Arial" w:cs="Arial"/>
          <w:color w:val="331D10"/>
          <w:sz w:val="19"/>
          <w:szCs w:val="19"/>
        </w:rPr>
        <w:t>una</w:t>
      </w:r>
      <w:proofErr w:type="spellEnd"/>
      <w:r>
        <w:rPr>
          <w:rFonts w:ascii="Arial" w:hAnsi="Arial" w:cs="Arial"/>
          <w:color w:val="331D10"/>
          <w:sz w:val="19"/>
          <w:szCs w:val="19"/>
        </w:rPr>
        <w:t xml:space="preserve"> </w:t>
      </w:r>
      <w:proofErr w:type="spellStart"/>
      <w:r>
        <w:rPr>
          <w:rFonts w:ascii="Arial" w:hAnsi="Arial" w:cs="Arial"/>
          <w:color w:val="331D10"/>
          <w:sz w:val="19"/>
          <w:szCs w:val="19"/>
        </w:rPr>
        <w:t>cuchara</w:t>
      </w:r>
      <w:proofErr w:type="spellEnd"/>
      <w:r>
        <w:rPr>
          <w:rFonts w:ascii="Arial" w:hAnsi="Arial" w:cs="Arial"/>
          <w:color w:val="331D10"/>
          <w:sz w:val="19"/>
          <w:szCs w:val="19"/>
        </w:rPr>
        <w:t xml:space="preserve"> de </w:t>
      </w:r>
      <w:proofErr w:type="spellStart"/>
      <w:r>
        <w:rPr>
          <w:rFonts w:ascii="Arial" w:hAnsi="Arial" w:cs="Arial"/>
          <w:color w:val="331D10"/>
          <w:sz w:val="19"/>
          <w:szCs w:val="19"/>
        </w:rPr>
        <w:t>vinagre</w:t>
      </w:r>
      <w:proofErr w:type="spellEnd"/>
      <w:r>
        <w:rPr>
          <w:rFonts w:ascii="Arial" w:hAnsi="Arial" w:cs="Arial"/>
          <w:color w:val="331D10"/>
          <w:sz w:val="19"/>
          <w:szCs w:val="19"/>
        </w:rPr>
        <w:t xml:space="preserve">, dos </w:t>
      </w:r>
      <w:proofErr w:type="spellStart"/>
      <w:r>
        <w:rPr>
          <w:rFonts w:ascii="Arial" w:hAnsi="Arial" w:cs="Arial"/>
          <w:color w:val="331D10"/>
          <w:sz w:val="19"/>
          <w:szCs w:val="19"/>
        </w:rPr>
        <w:t>cucharas</w:t>
      </w:r>
      <w:proofErr w:type="spellEnd"/>
      <w:r>
        <w:rPr>
          <w:rFonts w:ascii="Arial" w:hAnsi="Arial" w:cs="Arial"/>
          <w:color w:val="331D10"/>
          <w:sz w:val="19"/>
          <w:szCs w:val="19"/>
        </w:rPr>
        <w:t xml:space="preserve"> de </w:t>
      </w:r>
      <w:proofErr w:type="spellStart"/>
      <w:r>
        <w:rPr>
          <w:rFonts w:ascii="Arial" w:hAnsi="Arial" w:cs="Arial"/>
          <w:color w:val="331D10"/>
          <w:sz w:val="19"/>
          <w:szCs w:val="19"/>
        </w:rPr>
        <w:t>aceite</w:t>
      </w:r>
      <w:proofErr w:type="spellEnd"/>
      <w:r>
        <w:rPr>
          <w:rFonts w:ascii="Arial" w:hAnsi="Arial" w:cs="Arial"/>
          <w:color w:val="331D10"/>
          <w:sz w:val="19"/>
          <w:szCs w:val="19"/>
        </w:rPr>
        <w:t xml:space="preserve"> y un </w:t>
      </w:r>
      <w:proofErr w:type="spellStart"/>
      <w:r>
        <w:rPr>
          <w:rFonts w:ascii="Arial" w:hAnsi="Arial" w:cs="Arial"/>
          <w:color w:val="331D10"/>
          <w:sz w:val="19"/>
          <w:szCs w:val="19"/>
        </w:rPr>
        <w:t>poco</w:t>
      </w:r>
      <w:proofErr w:type="spellEnd"/>
      <w:r>
        <w:rPr>
          <w:rFonts w:ascii="Arial" w:hAnsi="Arial" w:cs="Arial"/>
          <w:color w:val="331D10"/>
          <w:sz w:val="19"/>
          <w:szCs w:val="19"/>
        </w:rPr>
        <w:t xml:space="preserve"> de </w:t>
      </w:r>
      <w:proofErr w:type="spellStart"/>
      <w:r>
        <w:rPr>
          <w:rFonts w:ascii="Arial" w:hAnsi="Arial" w:cs="Arial"/>
          <w:color w:val="331D10"/>
          <w:sz w:val="19"/>
          <w:szCs w:val="19"/>
        </w:rPr>
        <w:t>sal</w:t>
      </w:r>
      <w:proofErr w:type="spellEnd"/>
      <w:r>
        <w:rPr>
          <w:rFonts w:ascii="Arial" w:hAnsi="Arial" w:cs="Arial"/>
          <w:color w:val="331D10"/>
          <w:sz w:val="19"/>
          <w:szCs w:val="19"/>
        </w:rPr>
        <w:t xml:space="preserve">. </w:t>
      </w:r>
      <w:proofErr w:type="spellStart"/>
      <w:proofErr w:type="gramStart"/>
      <w:r>
        <w:rPr>
          <w:rFonts w:ascii="Arial" w:hAnsi="Arial" w:cs="Arial"/>
          <w:color w:val="331D10"/>
          <w:sz w:val="19"/>
          <w:szCs w:val="19"/>
        </w:rPr>
        <w:t>Mezcla</w:t>
      </w:r>
      <w:proofErr w:type="spellEnd"/>
      <w:r>
        <w:rPr>
          <w:rFonts w:ascii="Arial" w:hAnsi="Arial" w:cs="Arial"/>
          <w:color w:val="331D10"/>
          <w:sz w:val="19"/>
          <w:szCs w:val="19"/>
        </w:rPr>
        <w:t xml:space="preserve"> </w:t>
      </w:r>
      <w:proofErr w:type="spellStart"/>
      <w:r>
        <w:rPr>
          <w:rFonts w:ascii="Arial" w:hAnsi="Arial" w:cs="Arial"/>
          <w:color w:val="331D10"/>
          <w:sz w:val="19"/>
          <w:szCs w:val="19"/>
        </w:rPr>
        <w:t>bien</w:t>
      </w:r>
      <w:proofErr w:type="spellEnd"/>
      <w:r>
        <w:rPr>
          <w:rFonts w:ascii="Arial" w:hAnsi="Arial" w:cs="Arial"/>
          <w:color w:val="331D10"/>
          <w:sz w:val="19"/>
          <w:szCs w:val="19"/>
        </w:rPr>
        <w:t xml:space="preserve"> y </w:t>
      </w:r>
      <w:proofErr w:type="spellStart"/>
      <w:r>
        <w:rPr>
          <w:rFonts w:ascii="Arial" w:hAnsi="Arial" w:cs="Arial"/>
          <w:color w:val="331D10"/>
          <w:sz w:val="19"/>
          <w:szCs w:val="19"/>
        </w:rPr>
        <w:t>dejalo</w:t>
      </w:r>
      <w:proofErr w:type="spellEnd"/>
      <w:r>
        <w:rPr>
          <w:rFonts w:ascii="Arial" w:hAnsi="Arial" w:cs="Arial"/>
          <w:color w:val="331D10"/>
          <w:sz w:val="19"/>
          <w:szCs w:val="19"/>
        </w:rPr>
        <w:t xml:space="preserve"> (</w:t>
      </w:r>
      <w:proofErr w:type="spellStart"/>
      <w:r>
        <w:rPr>
          <w:rFonts w:ascii="Arial" w:hAnsi="Arial" w:cs="Arial"/>
          <w:color w:val="331D10"/>
          <w:sz w:val="19"/>
          <w:szCs w:val="19"/>
        </w:rPr>
        <w:t>mínimo</w:t>
      </w:r>
      <w:proofErr w:type="spellEnd"/>
      <w:r>
        <w:rPr>
          <w:rFonts w:ascii="Arial" w:hAnsi="Arial" w:cs="Arial"/>
          <w:color w:val="331D10"/>
          <w:sz w:val="19"/>
          <w:szCs w:val="19"/>
        </w:rPr>
        <w:t xml:space="preserve"> dos </w:t>
      </w:r>
      <w:proofErr w:type="spellStart"/>
      <w:r>
        <w:rPr>
          <w:rFonts w:ascii="Arial" w:hAnsi="Arial" w:cs="Arial"/>
          <w:color w:val="331D10"/>
          <w:sz w:val="19"/>
          <w:szCs w:val="19"/>
        </w:rPr>
        <w:t>horas</w:t>
      </w:r>
      <w:proofErr w:type="spellEnd"/>
      <w:r>
        <w:rPr>
          <w:rFonts w:ascii="Arial" w:hAnsi="Arial" w:cs="Arial"/>
          <w:color w:val="331D10"/>
          <w:sz w:val="19"/>
          <w:szCs w:val="19"/>
        </w:rPr>
        <w:t>).</w:t>
      </w:r>
      <w:proofErr w:type="gramEnd"/>
      <w:r>
        <w:rPr>
          <w:rStyle w:val="apple-converted-space"/>
          <w:rFonts w:ascii="Arial" w:hAnsi="Arial" w:cs="Arial"/>
          <w:color w:val="331D10"/>
          <w:sz w:val="19"/>
          <w:szCs w:val="19"/>
        </w:rPr>
        <w:t> </w:t>
      </w:r>
      <w:r>
        <w:rPr>
          <w:rFonts w:ascii="Arial" w:hAnsi="Arial" w:cs="Arial"/>
          <w:color w:val="331D10"/>
          <w:sz w:val="19"/>
          <w:szCs w:val="19"/>
        </w:rPr>
        <w:br/>
      </w:r>
      <w:proofErr w:type="spellStart"/>
      <w:r>
        <w:rPr>
          <w:rFonts w:ascii="Arial" w:hAnsi="Arial" w:cs="Arial"/>
          <w:color w:val="331D10"/>
          <w:sz w:val="19"/>
          <w:szCs w:val="19"/>
        </w:rPr>
        <w:t>Quinto</w:t>
      </w:r>
      <w:proofErr w:type="spellEnd"/>
      <w:r>
        <w:rPr>
          <w:rFonts w:ascii="Arial" w:hAnsi="Arial" w:cs="Arial"/>
          <w:color w:val="331D10"/>
          <w:sz w:val="19"/>
          <w:szCs w:val="19"/>
        </w:rPr>
        <w:t xml:space="preserve">: </w:t>
      </w:r>
      <w:proofErr w:type="spellStart"/>
      <w:r>
        <w:rPr>
          <w:rFonts w:ascii="Arial" w:hAnsi="Arial" w:cs="Arial"/>
          <w:color w:val="331D10"/>
          <w:sz w:val="19"/>
          <w:szCs w:val="19"/>
        </w:rPr>
        <w:t>Quita</w:t>
      </w:r>
      <w:proofErr w:type="spellEnd"/>
      <w:r>
        <w:rPr>
          <w:rFonts w:ascii="Arial" w:hAnsi="Arial" w:cs="Arial"/>
          <w:color w:val="331D10"/>
          <w:sz w:val="19"/>
          <w:szCs w:val="19"/>
        </w:rPr>
        <w:t xml:space="preserve"> la </w:t>
      </w:r>
      <w:proofErr w:type="spellStart"/>
      <w:r>
        <w:rPr>
          <w:rFonts w:ascii="Arial" w:hAnsi="Arial" w:cs="Arial"/>
          <w:color w:val="331D10"/>
          <w:sz w:val="19"/>
          <w:szCs w:val="19"/>
        </w:rPr>
        <w:t>piel</w:t>
      </w:r>
      <w:proofErr w:type="spellEnd"/>
      <w:r>
        <w:rPr>
          <w:rFonts w:ascii="Arial" w:hAnsi="Arial" w:cs="Arial"/>
          <w:color w:val="331D10"/>
          <w:sz w:val="19"/>
          <w:szCs w:val="19"/>
        </w:rPr>
        <w:t xml:space="preserve"> de los </w:t>
      </w:r>
      <w:proofErr w:type="spellStart"/>
      <w:r>
        <w:rPr>
          <w:rFonts w:ascii="Arial" w:hAnsi="Arial" w:cs="Arial"/>
          <w:color w:val="331D10"/>
          <w:sz w:val="19"/>
          <w:szCs w:val="19"/>
        </w:rPr>
        <w:t>tomates</w:t>
      </w:r>
      <w:proofErr w:type="spellEnd"/>
      <w:r>
        <w:rPr>
          <w:rFonts w:ascii="Arial" w:hAnsi="Arial" w:cs="Arial"/>
          <w:color w:val="331D10"/>
          <w:sz w:val="19"/>
          <w:szCs w:val="19"/>
        </w:rPr>
        <w:t xml:space="preserve"> y </w:t>
      </w:r>
      <w:proofErr w:type="spellStart"/>
      <w:r>
        <w:rPr>
          <w:rFonts w:ascii="Arial" w:hAnsi="Arial" w:cs="Arial"/>
          <w:color w:val="331D10"/>
          <w:sz w:val="19"/>
          <w:szCs w:val="19"/>
        </w:rPr>
        <w:t>añadelas</w:t>
      </w:r>
      <w:proofErr w:type="spellEnd"/>
      <w:r>
        <w:rPr>
          <w:rFonts w:ascii="Arial" w:hAnsi="Arial" w:cs="Arial"/>
          <w:color w:val="331D10"/>
          <w:sz w:val="19"/>
          <w:szCs w:val="19"/>
        </w:rPr>
        <w:t xml:space="preserve"> a la </w:t>
      </w:r>
      <w:proofErr w:type="spellStart"/>
      <w:r>
        <w:rPr>
          <w:rFonts w:ascii="Arial" w:hAnsi="Arial" w:cs="Arial"/>
          <w:color w:val="331D10"/>
          <w:sz w:val="19"/>
          <w:szCs w:val="19"/>
        </w:rPr>
        <w:t>mezcla</w:t>
      </w:r>
      <w:proofErr w:type="spellEnd"/>
      <w:r>
        <w:rPr>
          <w:rFonts w:ascii="Arial" w:hAnsi="Arial" w:cs="Arial"/>
          <w:color w:val="331D10"/>
          <w:sz w:val="19"/>
          <w:szCs w:val="19"/>
        </w:rPr>
        <w:t xml:space="preserve"> de </w:t>
      </w:r>
      <w:proofErr w:type="spellStart"/>
      <w:r>
        <w:rPr>
          <w:rFonts w:ascii="Arial" w:hAnsi="Arial" w:cs="Arial"/>
          <w:color w:val="331D10"/>
          <w:sz w:val="19"/>
          <w:szCs w:val="19"/>
        </w:rPr>
        <w:t>verduras</w:t>
      </w:r>
      <w:proofErr w:type="spellEnd"/>
      <w:r>
        <w:rPr>
          <w:rFonts w:ascii="Arial" w:hAnsi="Arial" w:cs="Arial"/>
          <w:color w:val="331D10"/>
          <w:sz w:val="19"/>
          <w:szCs w:val="19"/>
        </w:rPr>
        <w:t xml:space="preserve">. </w:t>
      </w:r>
      <w:proofErr w:type="spellStart"/>
      <w:proofErr w:type="gramStart"/>
      <w:r>
        <w:rPr>
          <w:rFonts w:ascii="Arial" w:hAnsi="Arial" w:cs="Arial"/>
          <w:color w:val="331D10"/>
          <w:sz w:val="19"/>
          <w:szCs w:val="19"/>
        </w:rPr>
        <w:t>También</w:t>
      </w:r>
      <w:proofErr w:type="spellEnd"/>
      <w:r>
        <w:rPr>
          <w:rFonts w:ascii="Arial" w:hAnsi="Arial" w:cs="Arial"/>
          <w:color w:val="331D10"/>
          <w:sz w:val="19"/>
          <w:szCs w:val="19"/>
        </w:rPr>
        <w:t xml:space="preserve"> </w:t>
      </w:r>
      <w:proofErr w:type="spellStart"/>
      <w:r>
        <w:rPr>
          <w:rFonts w:ascii="Arial" w:hAnsi="Arial" w:cs="Arial"/>
          <w:color w:val="331D10"/>
          <w:sz w:val="19"/>
          <w:szCs w:val="19"/>
        </w:rPr>
        <w:t>añade</w:t>
      </w:r>
      <w:proofErr w:type="spellEnd"/>
      <w:r>
        <w:rPr>
          <w:rFonts w:ascii="Arial" w:hAnsi="Arial" w:cs="Arial"/>
          <w:color w:val="331D10"/>
          <w:sz w:val="19"/>
          <w:szCs w:val="19"/>
        </w:rPr>
        <w:t xml:space="preserve"> el </w:t>
      </w:r>
      <w:proofErr w:type="spellStart"/>
      <w:r>
        <w:rPr>
          <w:rFonts w:ascii="Arial" w:hAnsi="Arial" w:cs="Arial"/>
          <w:color w:val="331D10"/>
          <w:sz w:val="19"/>
          <w:szCs w:val="19"/>
        </w:rPr>
        <w:t>panecillo</w:t>
      </w:r>
      <w:proofErr w:type="spellEnd"/>
      <w:r>
        <w:rPr>
          <w:rFonts w:ascii="Arial" w:hAnsi="Arial" w:cs="Arial"/>
          <w:color w:val="331D10"/>
          <w:sz w:val="19"/>
          <w:szCs w:val="19"/>
        </w:rPr>
        <w:t>.</w:t>
      </w:r>
      <w:proofErr w:type="gramEnd"/>
      <w:r>
        <w:rPr>
          <w:rStyle w:val="apple-converted-space"/>
          <w:rFonts w:ascii="Arial" w:hAnsi="Arial" w:cs="Arial"/>
          <w:color w:val="331D10"/>
          <w:sz w:val="19"/>
          <w:szCs w:val="19"/>
        </w:rPr>
        <w:t> </w:t>
      </w:r>
      <w:r>
        <w:rPr>
          <w:rFonts w:ascii="Arial" w:hAnsi="Arial" w:cs="Arial"/>
          <w:color w:val="331D10"/>
          <w:sz w:val="19"/>
          <w:szCs w:val="19"/>
        </w:rPr>
        <w:br/>
      </w:r>
      <w:proofErr w:type="spellStart"/>
      <w:r>
        <w:rPr>
          <w:rFonts w:ascii="Arial" w:hAnsi="Arial" w:cs="Arial"/>
          <w:color w:val="331D10"/>
          <w:sz w:val="19"/>
          <w:szCs w:val="19"/>
        </w:rPr>
        <w:t>Sexto</w:t>
      </w:r>
      <w:proofErr w:type="spellEnd"/>
      <w:r>
        <w:rPr>
          <w:rFonts w:ascii="Arial" w:hAnsi="Arial" w:cs="Arial"/>
          <w:color w:val="331D10"/>
          <w:sz w:val="19"/>
          <w:szCs w:val="19"/>
        </w:rPr>
        <w:t xml:space="preserve">: </w:t>
      </w:r>
      <w:proofErr w:type="spellStart"/>
      <w:r>
        <w:rPr>
          <w:rFonts w:ascii="Arial" w:hAnsi="Arial" w:cs="Arial"/>
          <w:color w:val="331D10"/>
          <w:sz w:val="19"/>
          <w:szCs w:val="19"/>
        </w:rPr>
        <w:t>Toma</w:t>
      </w:r>
      <w:proofErr w:type="spellEnd"/>
      <w:r>
        <w:rPr>
          <w:rFonts w:ascii="Arial" w:hAnsi="Arial" w:cs="Arial"/>
          <w:color w:val="331D10"/>
          <w:sz w:val="19"/>
          <w:szCs w:val="19"/>
        </w:rPr>
        <w:t xml:space="preserve"> </w:t>
      </w:r>
      <w:proofErr w:type="spellStart"/>
      <w:r>
        <w:rPr>
          <w:rFonts w:ascii="Arial" w:hAnsi="Arial" w:cs="Arial"/>
          <w:color w:val="331D10"/>
          <w:sz w:val="19"/>
          <w:szCs w:val="19"/>
        </w:rPr>
        <w:t>una</w:t>
      </w:r>
      <w:proofErr w:type="spellEnd"/>
      <w:r>
        <w:rPr>
          <w:rFonts w:ascii="Arial" w:hAnsi="Arial" w:cs="Arial"/>
          <w:color w:val="331D10"/>
          <w:sz w:val="19"/>
          <w:szCs w:val="19"/>
        </w:rPr>
        <w:t xml:space="preserve"> </w:t>
      </w:r>
      <w:proofErr w:type="spellStart"/>
      <w:r>
        <w:rPr>
          <w:rFonts w:ascii="Arial" w:hAnsi="Arial" w:cs="Arial"/>
          <w:color w:val="331D10"/>
          <w:sz w:val="19"/>
          <w:szCs w:val="19"/>
        </w:rPr>
        <w:t>batidora</w:t>
      </w:r>
      <w:proofErr w:type="spellEnd"/>
      <w:r>
        <w:rPr>
          <w:rFonts w:ascii="Arial" w:hAnsi="Arial" w:cs="Arial"/>
          <w:color w:val="331D10"/>
          <w:sz w:val="19"/>
          <w:szCs w:val="19"/>
        </w:rPr>
        <w:t xml:space="preserve"> </w:t>
      </w:r>
      <w:proofErr w:type="spellStart"/>
      <w:r>
        <w:rPr>
          <w:rFonts w:ascii="Arial" w:hAnsi="Arial" w:cs="Arial"/>
          <w:color w:val="331D10"/>
          <w:sz w:val="19"/>
          <w:szCs w:val="19"/>
        </w:rPr>
        <w:t>para</w:t>
      </w:r>
      <w:proofErr w:type="spellEnd"/>
      <w:r>
        <w:rPr>
          <w:rFonts w:ascii="Arial" w:hAnsi="Arial" w:cs="Arial"/>
          <w:color w:val="331D10"/>
          <w:sz w:val="19"/>
          <w:szCs w:val="19"/>
        </w:rPr>
        <w:t xml:space="preserve"> </w:t>
      </w:r>
      <w:proofErr w:type="spellStart"/>
      <w:r>
        <w:rPr>
          <w:rFonts w:ascii="Arial" w:hAnsi="Arial" w:cs="Arial"/>
          <w:color w:val="331D10"/>
          <w:sz w:val="19"/>
          <w:szCs w:val="19"/>
        </w:rPr>
        <w:t>hacer</w:t>
      </w:r>
      <w:proofErr w:type="spellEnd"/>
      <w:r>
        <w:rPr>
          <w:rFonts w:ascii="Arial" w:hAnsi="Arial" w:cs="Arial"/>
          <w:color w:val="331D10"/>
          <w:sz w:val="19"/>
          <w:szCs w:val="19"/>
        </w:rPr>
        <w:t xml:space="preserve"> </w:t>
      </w:r>
      <w:proofErr w:type="spellStart"/>
      <w:r>
        <w:rPr>
          <w:rFonts w:ascii="Arial" w:hAnsi="Arial" w:cs="Arial"/>
          <w:color w:val="331D10"/>
          <w:sz w:val="19"/>
          <w:szCs w:val="19"/>
        </w:rPr>
        <w:t>una</w:t>
      </w:r>
      <w:proofErr w:type="spellEnd"/>
      <w:r>
        <w:rPr>
          <w:rFonts w:ascii="Arial" w:hAnsi="Arial" w:cs="Arial"/>
          <w:color w:val="331D10"/>
          <w:sz w:val="19"/>
          <w:szCs w:val="19"/>
        </w:rPr>
        <w:t xml:space="preserve"> </w:t>
      </w:r>
      <w:proofErr w:type="spellStart"/>
      <w:r>
        <w:rPr>
          <w:rFonts w:ascii="Arial" w:hAnsi="Arial" w:cs="Arial"/>
          <w:color w:val="331D10"/>
          <w:sz w:val="19"/>
          <w:szCs w:val="19"/>
        </w:rPr>
        <w:t>crema</w:t>
      </w:r>
      <w:proofErr w:type="spellEnd"/>
      <w:r>
        <w:rPr>
          <w:rFonts w:ascii="Arial" w:hAnsi="Arial" w:cs="Arial"/>
          <w:color w:val="331D10"/>
          <w:sz w:val="19"/>
          <w:szCs w:val="19"/>
        </w:rPr>
        <w:t xml:space="preserve"> de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verduras</w:t>
      </w:r>
      <w:proofErr w:type="spellEnd"/>
      <w:r>
        <w:rPr>
          <w:rFonts w:ascii="Arial" w:hAnsi="Arial" w:cs="Arial"/>
          <w:color w:val="331D10"/>
          <w:sz w:val="19"/>
          <w:szCs w:val="19"/>
        </w:rPr>
        <w:t xml:space="preserve"> y </w:t>
      </w:r>
      <w:proofErr w:type="gramStart"/>
      <w:r>
        <w:rPr>
          <w:rFonts w:ascii="Arial" w:hAnsi="Arial" w:cs="Arial"/>
          <w:color w:val="331D10"/>
          <w:sz w:val="19"/>
          <w:szCs w:val="19"/>
        </w:rPr>
        <w:t>del</w:t>
      </w:r>
      <w:proofErr w:type="gramEnd"/>
      <w:r>
        <w:rPr>
          <w:rFonts w:ascii="Arial" w:hAnsi="Arial" w:cs="Arial"/>
          <w:color w:val="331D10"/>
          <w:sz w:val="19"/>
          <w:szCs w:val="19"/>
        </w:rPr>
        <w:t xml:space="preserve"> </w:t>
      </w:r>
      <w:proofErr w:type="spellStart"/>
      <w:r>
        <w:rPr>
          <w:rFonts w:ascii="Arial" w:hAnsi="Arial" w:cs="Arial"/>
          <w:color w:val="331D10"/>
          <w:sz w:val="19"/>
          <w:szCs w:val="19"/>
        </w:rPr>
        <w:t>panecillo</w:t>
      </w:r>
      <w:proofErr w:type="spellEnd"/>
      <w:r>
        <w:rPr>
          <w:rFonts w:ascii="Arial" w:hAnsi="Arial" w:cs="Arial"/>
          <w:color w:val="331D10"/>
          <w:sz w:val="19"/>
          <w:szCs w:val="19"/>
        </w:rPr>
        <w:t>.</w:t>
      </w:r>
      <w:r>
        <w:rPr>
          <w:rStyle w:val="apple-converted-space"/>
          <w:rFonts w:ascii="Arial" w:hAnsi="Arial" w:cs="Arial"/>
          <w:color w:val="331D10"/>
          <w:sz w:val="19"/>
          <w:szCs w:val="19"/>
        </w:rPr>
        <w:t> </w:t>
      </w:r>
      <w:r>
        <w:rPr>
          <w:rFonts w:ascii="Arial" w:hAnsi="Arial" w:cs="Arial"/>
          <w:color w:val="331D10"/>
          <w:sz w:val="19"/>
          <w:szCs w:val="19"/>
        </w:rPr>
        <w:br/>
      </w:r>
      <w:proofErr w:type="spellStart"/>
      <w:r>
        <w:rPr>
          <w:rFonts w:ascii="Arial" w:hAnsi="Arial" w:cs="Arial"/>
          <w:color w:val="331D10"/>
          <w:sz w:val="19"/>
          <w:szCs w:val="19"/>
        </w:rPr>
        <w:t>Séptimo</w:t>
      </w:r>
      <w:proofErr w:type="spellEnd"/>
      <w:r>
        <w:rPr>
          <w:rFonts w:ascii="Arial" w:hAnsi="Arial" w:cs="Arial"/>
          <w:color w:val="331D10"/>
          <w:sz w:val="19"/>
          <w:szCs w:val="19"/>
        </w:rPr>
        <w:t xml:space="preserve">: </w:t>
      </w:r>
      <w:proofErr w:type="spellStart"/>
      <w:r>
        <w:rPr>
          <w:rFonts w:ascii="Arial" w:hAnsi="Arial" w:cs="Arial"/>
          <w:color w:val="331D10"/>
          <w:sz w:val="19"/>
          <w:szCs w:val="19"/>
        </w:rPr>
        <w:t>Añade</w:t>
      </w:r>
      <w:proofErr w:type="spellEnd"/>
      <w:r>
        <w:rPr>
          <w:rFonts w:ascii="Arial" w:hAnsi="Arial" w:cs="Arial"/>
          <w:color w:val="331D10"/>
          <w:sz w:val="19"/>
          <w:szCs w:val="19"/>
        </w:rPr>
        <w:t xml:space="preserve"> el </w:t>
      </w:r>
      <w:proofErr w:type="spellStart"/>
      <w:r>
        <w:rPr>
          <w:rFonts w:ascii="Arial" w:hAnsi="Arial" w:cs="Arial"/>
          <w:color w:val="331D10"/>
          <w:sz w:val="19"/>
          <w:szCs w:val="19"/>
        </w:rPr>
        <w:t>agua</w:t>
      </w:r>
      <w:proofErr w:type="spellEnd"/>
      <w:r>
        <w:rPr>
          <w:rFonts w:ascii="Arial" w:hAnsi="Arial" w:cs="Arial"/>
          <w:color w:val="331D10"/>
          <w:sz w:val="19"/>
          <w:szCs w:val="19"/>
        </w:rPr>
        <w:t xml:space="preserve"> de los </w:t>
      </w:r>
      <w:proofErr w:type="spellStart"/>
      <w:r>
        <w:rPr>
          <w:rFonts w:ascii="Arial" w:hAnsi="Arial" w:cs="Arial"/>
          <w:color w:val="331D10"/>
          <w:sz w:val="19"/>
          <w:szCs w:val="19"/>
        </w:rPr>
        <w:t>tomates</w:t>
      </w:r>
      <w:proofErr w:type="spellEnd"/>
      <w:r>
        <w:rPr>
          <w:rFonts w:ascii="Arial" w:hAnsi="Arial" w:cs="Arial"/>
          <w:color w:val="331D10"/>
          <w:sz w:val="19"/>
          <w:szCs w:val="19"/>
        </w:rPr>
        <w:t xml:space="preserve">, el </w:t>
      </w:r>
      <w:proofErr w:type="spellStart"/>
      <w:r>
        <w:rPr>
          <w:rFonts w:ascii="Arial" w:hAnsi="Arial" w:cs="Arial"/>
          <w:color w:val="331D10"/>
          <w:sz w:val="19"/>
          <w:szCs w:val="19"/>
        </w:rPr>
        <w:t>pimentón</w:t>
      </w:r>
      <w:proofErr w:type="spellEnd"/>
      <w:r>
        <w:rPr>
          <w:rFonts w:ascii="Arial" w:hAnsi="Arial" w:cs="Arial"/>
          <w:color w:val="331D10"/>
          <w:sz w:val="19"/>
          <w:szCs w:val="19"/>
        </w:rPr>
        <w:t xml:space="preserve">, la </w:t>
      </w:r>
      <w:proofErr w:type="spellStart"/>
      <w:r>
        <w:rPr>
          <w:rFonts w:ascii="Arial" w:hAnsi="Arial" w:cs="Arial"/>
          <w:color w:val="331D10"/>
          <w:sz w:val="19"/>
          <w:szCs w:val="19"/>
        </w:rPr>
        <w:t>pizca</w:t>
      </w:r>
      <w:proofErr w:type="spellEnd"/>
      <w:r>
        <w:rPr>
          <w:rFonts w:ascii="Arial" w:hAnsi="Arial" w:cs="Arial"/>
          <w:color w:val="331D10"/>
          <w:sz w:val="19"/>
          <w:szCs w:val="19"/>
        </w:rPr>
        <w:t xml:space="preserve"> de </w:t>
      </w:r>
      <w:proofErr w:type="spellStart"/>
      <w:r>
        <w:rPr>
          <w:rFonts w:ascii="Arial" w:hAnsi="Arial" w:cs="Arial"/>
          <w:color w:val="331D10"/>
          <w:sz w:val="19"/>
          <w:szCs w:val="19"/>
        </w:rPr>
        <w:t>azúcar</w:t>
      </w:r>
      <w:proofErr w:type="spellEnd"/>
      <w:r>
        <w:rPr>
          <w:rFonts w:ascii="Arial" w:hAnsi="Arial" w:cs="Arial"/>
          <w:color w:val="331D10"/>
          <w:sz w:val="19"/>
          <w:szCs w:val="19"/>
        </w:rPr>
        <w:t xml:space="preserve"> y </w:t>
      </w:r>
      <w:proofErr w:type="spellStart"/>
      <w:r>
        <w:rPr>
          <w:rFonts w:ascii="Arial" w:hAnsi="Arial" w:cs="Arial"/>
          <w:color w:val="331D10"/>
          <w:sz w:val="19"/>
          <w:szCs w:val="19"/>
        </w:rPr>
        <w:t>agua</w:t>
      </w:r>
      <w:proofErr w:type="spellEnd"/>
      <w:r>
        <w:rPr>
          <w:rFonts w:ascii="Arial" w:hAnsi="Arial" w:cs="Arial"/>
          <w:color w:val="331D10"/>
          <w:sz w:val="19"/>
          <w:szCs w:val="19"/>
        </w:rPr>
        <w:t xml:space="preserve"> </w:t>
      </w:r>
      <w:proofErr w:type="spellStart"/>
      <w:r>
        <w:rPr>
          <w:rFonts w:ascii="Arial" w:hAnsi="Arial" w:cs="Arial"/>
          <w:color w:val="331D10"/>
          <w:sz w:val="19"/>
          <w:szCs w:val="19"/>
        </w:rPr>
        <w:t>frío</w:t>
      </w:r>
      <w:proofErr w:type="spellEnd"/>
      <w:r>
        <w:rPr>
          <w:rFonts w:ascii="Arial" w:hAnsi="Arial" w:cs="Arial"/>
          <w:color w:val="331D10"/>
          <w:sz w:val="19"/>
          <w:szCs w:val="19"/>
        </w:rPr>
        <w:t xml:space="preserve"> </w:t>
      </w:r>
      <w:proofErr w:type="gramStart"/>
      <w:r>
        <w:rPr>
          <w:rFonts w:ascii="Arial" w:hAnsi="Arial" w:cs="Arial"/>
          <w:color w:val="331D10"/>
          <w:sz w:val="19"/>
          <w:szCs w:val="19"/>
        </w:rPr>
        <w:t>(a gusto</w:t>
      </w:r>
      <w:proofErr w:type="gramEnd"/>
      <w:r>
        <w:rPr>
          <w:rFonts w:ascii="Arial" w:hAnsi="Arial" w:cs="Arial"/>
          <w:color w:val="331D10"/>
          <w:sz w:val="19"/>
          <w:szCs w:val="19"/>
        </w:rPr>
        <w:t xml:space="preserve">). </w:t>
      </w:r>
      <w:proofErr w:type="spellStart"/>
      <w:proofErr w:type="gramStart"/>
      <w:r>
        <w:rPr>
          <w:rFonts w:ascii="Arial" w:hAnsi="Arial" w:cs="Arial"/>
          <w:color w:val="331D10"/>
          <w:sz w:val="19"/>
          <w:szCs w:val="19"/>
        </w:rPr>
        <w:t>Pon</w:t>
      </w:r>
      <w:proofErr w:type="spellEnd"/>
      <w:r>
        <w:rPr>
          <w:rFonts w:ascii="Arial" w:hAnsi="Arial" w:cs="Arial"/>
          <w:color w:val="331D10"/>
          <w:sz w:val="19"/>
          <w:szCs w:val="19"/>
        </w:rPr>
        <w:t xml:space="preserve"> el gazpacho en el </w:t>
      </w:r>
      <w:proofErr w:type="spellStart"/>
      <w:r>
        <w:rPr>
          <w:rFonts w:ascii="Arial" w:hAnsi="Arial" w:cs="Arial"/>
          <w:color w:val="331D10"/>
          <w:sz w:val="19"/>
          <w:szCs w:val="19"/>
        </w:rPr>
        <w:t>frigorífico</w:t>
      </w:r>
      <w:proofErr w:type="spellEnd"/>
      <w:r>
        <w:rPr>
          <w:rFonts w:ascii="Arial" w:hAnsi="Arial" w:cs="Arial"/>
          <w:color w:val="331D10"/>
          <w:sz w:val="19"/>
          <w:szCs w:val="19"/>
        </w:rPr>
        <w:t>.</w:t>
      </w:r>
      <w:proofErr w:type="gramEnd"/>
      <w:r>
        <w:rPr>
          <w:rStyle w:val="apple-converted-space"/>
          <w:rFonts w:ascii="Arial" w:hAnsi="Arial" w:cs="Arial"/>
          <w:color w:val="331D10"/>
          <w:sz w:val="19"/>
          <w:szCs w:val="19"/>
        </w:rPr>
        <w:t> </w:t>
      </w:r>
    </w:p>
    <w:p w:rsidR="00E44615" w:rsidRDefault="00E44615" w:rsidP="00E44615">
      <w:pPr>
        <w:pStyle w:val="Heading2"/>
        <w:spacing w:before="176" w:beforeAutospacing="0"/>
        <w:rPr>
          <w:rFonts w:ascii="Comic Sans MS" w:hAnsi="Comic Sans MS"/>
          <w:color w:val="660033"/>
          <w:sz w:val="29"/>
          <w:szCs w:val="29"/>
        </w:rPr>
      </w:pPr>
      <w:proofErr w:type="spellStart"/>
      <w:r>
        <w:rPr>
          <w:rFonts w:ascii="Comic Sans MS" w:hAnsi="Comic Sans MS"/>
          <w:color w:val="660033"/>
          <w:sz w:val="29"/>
          <w:szCs w:val="29"/>
        </w:rPr>
        <w:t>Servir</w:t>
      </w:r>
      <w:proofErr w:type="spellEnd"/>
    </w:p>
    <w:p w:rsidR="00E44615" w:rsidRDefault="00E44615" w:rsidP="00E44615">
      <w:pPr>
        <w:pStyle w:val="NormalWeb"/>
        <w:spacing w:before="0" w:beforeAutospacing="0"/>
        <w:rPr>
          <w:rFonts w:ascii="Arial" w:hAnsi="Arial" w:cs="Arial"/>
          <w:color w:val="331D10"/>
          <w:sz w:val="19"/>
          <w:szCs w:val="19"/>
        </w:rPr>
      </w:pPr>
      <w:proofErr w:type="gramStart"/>
      <w:r>
        <w:rPr>
          <w:rFonts w:ascii="Arial" w:hAnsi="Arial" w:cs="Arial"/>
          <w:color w:val="331D10"/>
          <w:sz w:val="19"/>
          <w:szCs w:val="19"/>
        </w:rPr>
        <w:t xml:space="preserve">Para </w:t>
      </w:r>
      <w:proofErr w:type="spellStart"/>
      <w:r>
        <w:rPr>
          <w:rFonts w:ascii="Arial" w:hAnsi="Arial" w:cs="Arial"/>
          <w:color w:val="331D10"/>
          <w:sz w:val="19"/>
          <w:szCs w:val="19"/>
        </w:rPr>
        <w:t>servir</w:t>
      </w:r>
      <w:proofErr w:type="spellEnd"/>
      <w:r>
        <w:rPr>
          <w:rFonts w:ascii="Arial" w:hAnsi="Arial" w:cs="Arial"/>
          <w:color w:val="331D10"/>
          <w:sz w:val="19"/>
          <w:szCs w:val="19"/>
        </w:rPr>
        <w:t xml:space="preserve"> el gazpacho, </w:t>
      </w:r>
      <w:proofErr w:type="spellStart"/>
      <w:r>
        <w:rPr>
          <w:rFonts w:ascii="Arial" w:hAnsi="Arial" w:cs="Arial"/>
          <w:color w:val="331D10"/>
          <w:sz w:val="19"/>
          <w:szCs w:val="19"/>
        </w:rPr>
        <w:t>trocea</w:t>
      </w:r>
      <w:proofErr w:type="spellEnd"/>
      <w:r>
        <w:rPr>
          <w:rFonts w:ascii="Arial" w:hAnsi="Arial" w:cs="Arial"/>
          <w:color w:val="331D10"/>
          <w:sz w:val="19"/>
          <w:szCs w:val="19"/>
        </w:rPr>
        <w:t xml:space="preserve"> </w:t>
      </w:r>
      <w:proofErr w:type="spellStart"/>
      <w:r>
        <w:rPr>
          <w:rFonts w:ascii="Arial" w:hAnsi="Arial" w:cs="Arial"/>
          <w:color w:val="331D10"/>
          <w:sz w:val="19"/>
          <w:szCs w:val="19"/>
        </w:rPr>
        <w:t>tomates</w:t>
      </w:r>
      <w:proofErr w:type="spellEnd"/>
      <w:r>
        <w:rPr>
          <w:rFonts w:ascii="Arial" w:hAnsi="Arial" w:cs="Arial"/>
          <w:color w:val="331D10"/>
          <w:sz w:val="19"/>
          <w:szCs w:val="19"/>
        </w:rPr>
        <w:t xml:space="preserve"> frescos, </w:t>
      </w:r>
      <w:proofErr w:type="spellStart"/>
      <w:r>
        <w:rPr>
          <w:rFonts w:ascii="Arial" w:hAnsi="Arial" w:cs="Arial"/>
          <w:color w:val="331D10"/>
          <w:sz w:val="19"/>
          <w:szCs w:val="19"/>
        </w:rPr>
        <w:t>pepino</w:t>
      </w:r>
      <w:proofErr w:type="spellEnd"/>
      <w:r>
        <w:rPr>
          <w:rFonts w:ascii="Arial" w:hAnsi="Arial" w:cs="Arial"/>
          <w:color w:val="331D10"/>
          <w:sz w:val="19"/>
          <w:szCs w:val="19"/>
        </w:rPr>
        <w:t xml:space="preserve">, pimiento y </w:t>
      </w:r>
      <w:proofErr w:type="spellStart"/>
      <w:r>
        <w:rPr>
          <w:rFonts w:ascii="Arial" w:hAnsi="Arial" w:cs="Arial"/>
          <w:color w:val="331D10"/>
          <w:sz w:val="19"/>
          <w:szCs w:val="19"/>
        </w:rPr>
        <w:t>cebolla</w:t>
      </w:r>
      <w:proofErr w:type="spellEnd"/>
      <w:r>
        <w:rPr>
          <w:rFonts w:ascii="Arial" w:hAnsi="Arial" w:cs="Arial"/>
          <w:color w:val="331D10"/>
          <w:sz w:val="19"/>
          <w:szCs w:val="19"/>
        </w:rPr>
        <w:t>.</w:t>
      </w:r>
      <w:proofErr w:type="gramEnd"/>
      <w:r>
        <w:rPr>
          <w:rFonts w:ascii="Arial" w:hAnsi="Arial" w:cs="Arial"/>
          <w:color w:val="331D10"/>
          <w:sz w:val="19"/>
          <w:szCs w:val="19"/>
        </w:rPr>
        <w:t xml:space="preserve"> Las personas </w:t>
      </w:r>
      <w:proofErr w:type="spellStart"/>
      <w:r>
        <w:rPr>
          <w:rFonts w:ascii="Arial" w:hAnsi="Arial" w:cs="Arial"/>
          <w:color w:val="331D10"/>
          <w:sz w:val="19"/>
          <w:szCs w:val="19"/>
        </w:rPr>
        <w:t>pueden</w:t>
      </w:r>
      <w:proofErr w:type="spellEnd"/>
      <w:r>
        <w:rPr>
          <w:rFonts w:ascii="Arial" w:hAnsi="Arial" w:cs="Arial"/>
          <w:color w:val="331D10"/>
          <w:sz w:val="19"/>
          <w:szCs w:val="19"/>
        </w:rPr>
        <w:t xml:space="preserve"> </w:t>
      </w:r>
      <w:proofErr w:type="spellStart"/>
      <w:r>
        <w:rPr>
          <w:rFonts w:ascii="Arial" w:hAnsi="Arial" w:cs="Arial"/>
          <w:color w:val="331D10"/>
          <w:sz w:val="19"/>
          <w:szCs w:val="19"/>
        </w:rPr>
        <w:t>añadir</w:t>
      </w:r>
      <w:proofErr w:type="spellEnd"/>
      <w:r>
        <w:rPr>
          <w:rFonts w:ascii="Arial" w:hAnsi="Arial" w:cs="Arial"/>
          <w:color w:val="331D10"/>
          <w:sz w:val="19"/>
          <w:szCs w:val="19"/>
        </w:rPr>
        <w:t xml:space="preserve"> </w:t>
      </w:r>
      <w:proofErr w:type="spellStart"/>
      <w:r>
        <w:rPr>
          <w:rFonts w:ascii="Arial" w:hAnsi="Arial" w:cs="Arial"/>
          <w:color w:val="331D10"/>
          <w:sz w:val="19"/>
          <w:szCs w:val="19"/>
        </w:rPr>
        <w:t>las</w:t>
      </w:r>
      <w:proofErr w:type="spellEnd"/>
      <w:r>
        <w:rPr>
          <w:rFonts w:ascii="Arial" w:hAnsi="Arial" w:cs="Arial"/>
          <w:color w:val="331D10"/>
          <w:sz w:val="19"/>
          <w:szCs w:val="19"/>
        </w:rPr>
        <w:t xml:space="preserve"> </w:t>
      </w:r>
      <w:proofErr w:type="spellStart"/>
      <w:r>
        <w:rPr>
          <w:rFonts w:ascii="Arial" w:hAnsi="Arial" w:cs="Arial"/>
          <w:color w:val="331D10"/>
          <w:sz w:val="19"/>
          <w:szCs w:val="19"/>
        </w:rPr>
        <w:t>verduras</w:t>
      </w:r>
      <w:proofErr w:type="spellEnd"/>
      <w:r>
        <w:rPr>
          <w:rFonts w:ascii="Arial" w:hAnsi="Arial" w:cs="Arial"/>
          <w:color w:val="331D10"/>
          <w:sz w:val="19"/>
          <w:szCs w:val="19"/>
        </w:rPr>
        <w:t xml:space="preserve"> </w:t>
      </w:r>
      <w:proofErr w:type="spellStart"/>
      <w:r>
        <w:rPr>
          <w:rFonts w:ascii="Arial" w:hAnsi="Arial" w:cs="Arial"/>
          <w:color w:val="331D10"/>
          <w:sz w:val="19"/>
          <w:szCs w:val="19"/>
        </w:rPr>
        <w:t>frescas</w:t>
      </w:r>
      <w:proofErr w:type="spellEnd"/>
      <w:r>
        <w:rPr>
          <w:rFonts w:ascii="Arial" w:hAnsi="Arial" w:cs="Arial"/>
          <w:color w:val="331D10"/>
          <w:sz w:val="19"/>
          <w:szCs w:val="19"/>
        </w:rPr>
        <w:t xml:space="preserve"> a la </w:t>
      </w:r>
      <w:proofErr w:type="spellStart"/>
      <w:r>
        <w:rPr>
          <w:rFonts w:ascii="Arial" w:hAnsi="Arial" w:cs="Arial"/>
          <w:color w:val="331D10"/>
          <w:sz w:val="19"/>
          <w:szCs w:val="19"/>
        </w:rPr>
        <w:t>sopa</w:t>
      </w:r>
      <w:proofErr w:type="spellEnd"/>
      <w:r>
        <w:rPr>
          <w:rFonts w:ascii="Arial" w:hAnsi="Arial" w:cs="Arial"/>
          <w:color w:val="331D10"/>
          <w:sz w:val="19"/>
          <w:szCs w:val="19"/>
        </w:rPr>
        <w:t xml:space="preserve"> </w:t>
      </w:r>
      <w:proofErr w:type="gramStart"/>
      <w:r>
        <w:rPr>
          <w:rFonts w:ascii="Arial" w:hAnsi="Arial" w:cs="Arial"/>
          <w:color w:val="331D10"/>
          <w:sz w:val="19"/>
          <w:szCs w:val="19"/>
        </w:rPr>
        <w:t xml:space="preserve">a </w:t>
      </w:r>
      <w:proofErr w:type="spellStart"/>
      <w:r>
        <w:rPr>
          <w:rFonts w:ascii="Arial" w:hAnsi="Arial" w:cs="Arial"/>
          <w:color w:val="331D10"/>
          <w:sz w:val="19"/>
          <w:szCs w:val="19"/>
        </w:rPr>
        <w:t>su</w:t>
      </w:r>
      <w:proofErr w:type="spellEnd"/>
      <w:proofErr w:type="gramEnd"/>
      <w:r>
        <w:rPr>
          <w:rFonts w:ascii="Arial" w:hAnsi="Arial" w:cs="Arial"/>
          <w:color w:val="331D10"/>
          <w:sz w:val="19"/>
          <w:szCs w:val="19"/>
        </w:rPr>
        <w:t xml:space="preserve"> gusto. ¡</w:t>
      </w:r>
      <w:proofErr w:type="spellStart"/>
      <w:r>
        <w:rPr>
          <w:rFonts w:ascii="Arial" w:hAnsi="Arial" w:cs="Arial"/>
          <w:color w:val="331D10"/>
          <w:sz w:val="19"/>
          <w:szCs w:val="19"/>
        </w:rPr>
        <w:t>Disfrute</w:t>
      </w:r>
      <w:proofErr w:type="spellEnd"/>
      <w:r>
        <w:rPr>
          <w:rFonts w:ascii="Arial" w:hAnsi="Arial" w:cs="Arial"/>
          <w:color w:val="331D10"/>
          <w:sz w:val="19"/>
          <w:szCs w:val="19"/>
        </w:rPr>
        <w:t>!</w:t>
      </w:r>
    </w:p>
    <w:p w:rsidR="00343D60" w:rsidRDefault="00343D60" w:rsidP="00E44615">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343D60" w:rsidRDefault="00343D60" w:rsidP="00343D60">
      <w:pPr>
        <w:pStyle w:val="Heading1"/>
        <w:spacing w:before="234" w:beforeAutospacing="0"/>
        <w:rPr>
          <w:rFonts w:ascii="Comic Sans MS" w:hAnsi="Comic Sans MS"/>
          <w:color w:val="660033"/>
          <w:sz w:val="53"/>
          <w:szCs w:val="53"/>
        </w:rPr>
      </w:pPr>
      <w:r>
        <w:rPr>
          <w:noProof/>
        </w:rPr>
        <w:lastRenderedPageBreak/>
        <w:drawing>
          <wp:inline distT="0" distB="0" distL="0" distR="0">
            <wp:extent cx="4824730" cy="3218815"/>
            <wp:effectExtent l="19050" t="0" r="0" b="0"/>
            <wp:docPr id="79" name="Picture 79" descr="http://www.glovico.org/syllabus/images/lesson12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glovico.org/syllabus/images/lesson12_culture.jpg"/>
                    <pic:cNvPicPr>
                      <a:picLocks noChangeAspect="1" noChangeArrowheads="1"/>
                    </pic:cNvPicPr>
                  </pic:nvPicPr>
                  <pic:blipFill>
                    <a:blip r:embed="rId17"/>
                    <a:srcRect/>
                    <a:stretch>
                      <a:fillRect/>
                    </a:stretch>
                  </pic:blipFill>
                  <pic:spPr bwMode="auto">
                    <a:xfrm>
                      <a:off x="0" y="0"/>
                      <a:ext cx="4824730" cy="3218815"/>
                    </a:xfrm>
                    <a:prstGeom prst="rect">
                      <a:avLst/>
                    </a:prstGeom>
                    <a:noFill/>
                    <a:ln w="9525">
                      <a:noFill/>
                      <a:miter lim="800000"/>
                      <a:headEnd/>
                      <a:tailEnd/>
                    </a:ln>
                  </pic:spPr>
                </pic:pic>
              </a:graphicData>
            </a:graphic>
          </wp:inline>
        </w:drawing>
      </w:r>
    </w:p>
    <w:p w:rsidR="00343D60" w:rsidRDefault="00343D60" w:rsidP="00343D60">
      <w:pPr>
        <w:pStyle w:val="Heading1"/>
        <w:spacing w:before="234" w:beforeAutospacing="0"/>
        <w:rPr>
          <w:rFonts w:ascii="Comic Sans MS" w:hAnsi="Comic Sans MS" w:cs="Arial"/>
          <w:color w:val="660033"/>
          <w:sz w:val="53"/>
          <w:szCs w:val="53"/>
        </w:rPr>
      </w:pPr>
      <w:proofErr w:type="spellStart"/>
      <w:r>
        <w:rPr>
          <w:rFonts w:ascii="Comic Sans MS" w:hAnsi="Comic Sans MS" w:cs="Arial"/>
          <w:color w:val="660033"/>
          <w:sz w:val="53"/>
          <w:szCs w:val="53"/>
        </w:rPr>
        <w:t>Ceviche</w:t>
      </w:r>
      <w:proofErr w:type="spellEnd"/>
    </w:p>
    <w:p w:rsidR="00343D60" w:rsidRDefault="00343D60" w:rsidP="00343D6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One of the strong points of Latin cuisine - apart from being delicious of course - is that sometimes its dishes also are very simple to prepare. While drawing on a lot of fresh stuff and very little processed food, Latin American cooking also has a healthy touch. One famous dish which is enjoyed in particular in the coastal regions of </w:t>
      </w:r>
      <w:proofErr w:type="spellStart"/>
      <w:r>
        <w:rPr>
          <w:rFonts w:ascii="Arial" w:hAnsi="Arial" w:cs="Arial"/>
          <w:color w:val="331D10"/>
          <w:sz w:val="19"/>
          <w:szCs w:val="19"/>
        </w:rPr>
        <w:t>Nothern</w:t>
      </w:r>
      <w:proofErr w:type="spellEnd"/>
      <w:r>
        <w:rPr>
          <w:rFonts w:ascii="Arial" w:hAnsi="Arial" w:cs="Arial"/>
          <w:color w:val="331D10"/>
          <w:sz w:val="19"/>
          <w:szCs w:val="19"/>
        </w:rPr>
        <w:t xml:space="preserve"> South America is </w:t>
      </w:r>
      <w:proofErr w:type="spellStart"/>
      <w:r>
        <w:rPr>
          <w:rFonts w:ascii="Arial" w:hAnsi="Arial" w:cs="Arial"/>
          <w:color w:val="331D10"/>
          <w:sz w:val="19"/>
          <w:szCs w:val="19"/>
        </w:rPr>
        <w:t>Ceviche</w:t>
      </w:r>
      <w:proofErr w:type="spellEnd"/>
      <w:r>
        <w:rPr>
          <w:rFonts w:ascii="Arial" w:hAnsi="Arial" w:cs="Arial"/>
          <w:color w:val="331D10"/>
          <w:sz w:val="19"/>
          <w:szCs w:val="19"/>
        </w:rPr>
        <w:t>.</w:t>
      </w:r>
    </w:p>
    <w:p w:rsidR="00343D60" w:rsidRDefault="00343D60" w:rsidP="00343D6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The basic idea behind a </w:t>
      </w:r>
      <w:proofErr w:type="spellStart"/>
      <w:r>
        <w:rPr>
          <w:rFonts w:ascii="Arial" w:hAnsi="Arial" w:cs="Arial"/>
          <w:color w:val="331D10"/>
          <w:sz w:val="19"/>
          <w:szCs w:val="19"/>
        </w:rPr>
        <w:t>Ceviche</w:t>
      </w:r>
      <w:proofErr w:type="spellEnd"/>
      <w:r>
        <w:rPr>
          <w:rFonts w:ascii="Arial" w:hAnsi="Arial" w:cs="Arial"/>
          <w:color w:val="331D10"/>
          <w:sz w:val="19"/>
          <w:szCs w:val="19"/>
        </w:rPr>
        <w:t xml:space="preserve"> is to take fresh fish and instead of cooking it, putting it into fresh lemon juice. In that way it is marinated and keeps its freshness. Obviously, as the fish is not cooked, only fresh fish is to be used in order to prevent food poisoning. While not being fully confirmed most sources agree that </w:t>
      </w:r>
      <w:proofErr w:type="spellStart"/>
      <w:r>
        <w:rPr>
          <w:rFonts w:ascii="Arial" w:hAnsi="Arial" w:cs="Arial"/>
          <w:color w:val="331D10"/>
          <w:sz w:val="19"/>
          <w:szCs w:val="19"/>
        </w:rPr>
        <w:t>Ceviche</w:t>
      </w:r>
      <w:proofErr w:type="spellEnd"/>
      <w:r>
        <w:rPr>
          <w:rFonts w:ascii="Arial" w:hAnsi="Arial" w:cs="Arial"/>
          <w:color w:val="331D10"/>
          <w:sz w:val="19"/>
          <w:szCs w:val="19"/>
        </w:rPr>
        <w:t xml:space="preserve"> is of Peruvian origin (and also most present there, particularly in coastal Lima).</w:t>
      </w:r>
    </w:p>
    <w:p w:rsidR="00343D60" w:rsidRDefault="00343D60" w:rsidP="00343D6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Throughout Latin America various versions of the </w:t>
      </w:r>
      <w:proofErr w:type="spellStart"/>
      <w:r>
        <w:rPr>
          <w:rFonts w:ascii="Arial" w:hAnsi="Arial" w:cs="Arial"/>
          <w:color w:val="331D10"/>
          <w:sz w:val="19"/>
          <w:szCs w:val="19"/>
        </w:rPr>
        <w:t>Ceviche</w:t>
      </w:r>
      <w:proofErr w:type="spellEnd"/>
      <w:r>
        <w:rPr>
          <w:rFonts w:ascii="Arial" w:hAnsi="Arial" w:cs="Arial"/>
          <w:color w:val="331D10"/>
          <w:sz w:val="19"/>
          <w:szCs w:val="19"/>
        </w:rPr>
        <w:t xml:space="preserve"> exist. The classical Peruvian version has chunks of raw fish which are put into limo juice and has some chopped onions, </w:t>
      </w:r>
      <w:proofErr w:type="spellStart"/>
      <w:r>
        <w:rPr>
          <w:rFonts w:ascii="Arial" w:hAnsi="Arial" w:cs="Arial"/>
          <w:color w:val="331D10"/>
          <w:sz w:val="19"/>
          <w:szCs w:val="19"/>
        </w:rPr>
        <w:t>chilis</w:t>
      </w:r>
      <w:proofErr w:type="spellEnd"/>
      <w:r>
        <w:rPr>
          <w:rFonts w:ascii="Arial" w:hAnsi="Arial" w:cs="Arial"/>
          <w:color w:val="331D10"/>
          <w:sz w:val="19"/>
          <w:szCs w:val="19"/>
        </w:rPr>
        <w:t xml:space="preserve"> and spices added. Sometimes it is served with the marinate (called </w:t>
      </w:r>
      <w:proofErr w:type="spellStart"/>
      <w:r>
        <w:rPr>
          <w:rFonts w:ascii="Arial" w:hAnsi="Arial" w:cs="Arial"/>
          <w:color w:val="331D10"/>
          <w:sz w:val="19"/>
          <w:szCs w:val="19"/>
        </w:rPr>
        <w:t>leche</w:t>
      </w:r>
      <w:proofErr w:type="spellEnd"/>
      <w:r>
        <w:rPr>
          <w:rFonts w:ascii="Arial" w:hAnsi="Arial" w:cs="Arial"/>
          <w:color w:val="331D10"/>
          <w:sz w:val="19"/>
          <w:szCs w:val="19"/>
        </w:rPr>
        <w:t xml:space="preserve"> de </w:t>
      </w:r>
      <w:proofErr w:type="spellStart"/>
      <w:proofErr w:type="gramStart"/>
      <w:r>
        <w:rPr>
          <w:rFonts w:ascii="Arial" w:hAnsi="Arial" w:cs="Arial"/>
          <w:color w:val="331D10"/>
          <w:sz w:val="19"/>
          <w:szCs w:val="19"/>
        </w:rPr>
        <w:t>tigre</w:t>
      </w:r>
      <w:proofErr w:type="spellEnd"/>
      <w:proofErr w:type="gramEnd"/>
      <w:r>
        <w:rPr>
          <w:rFonts w:ascii="Arial" w:hAnsi="Arial" w:cs="Arial"/>
          <w:color w:val="331D10"/>
          <w:sz w:val="19"/>
          <w:szCs w:val="19"/>
        </w:rPr>
        <w:t xml:space="preserve">). Ecuador on the other hand uses shrimps instead of fish and adds some tomatoes whereas Chile uses fish again but adds garlic, mint and cilantro. Central America uses a broad variety of seafood in </w:t>
      </w:r>
      <w:proofErr w:type="spellStart"/>
      <w:r>
        <w:rPr>
          <w:rFonts w:ascii="Arial" w:hAnsi="Arial" w:cs="Arial"/>
          <w:color w:val="331D10"/>
          <w:sz w:val="19"/>
          <w:szCs w:val="19"/>
        </w:rPr>
        <w:t>Ceviche</w:t>
      </w:r>
      <w:proofErr w:type="spellEnd"/>
      <w:r>
        <w:rPr>
          <w:rFonts w:ascii="Arial" w:hAnsi="Arial" w:cs="Arial"/>
          <w:color w:val="331D10"/>
          <w:sz w:val="19"/>
          <w:szCs w:val="19"/>
        </w:rPr>
        <w:t xml:space="preserve"> and is sometimes served with crackers or tostadas. Once in a while one can even find it with Ketchup or Tabasco.</w:t>
      </w:r>
    </w:p>
    <w:p w:rsidR="00343D60" w:rsidRDefault="00343D60" w:rsidP="00343D60">
      <w:pPr>
        <w:pStyle w:val="NormalWeb"/>
        <w:spacing w:before="0" w:beforeAutospacing="0"/>
        <w:rPr>
          <w:rFonts w:ascii="Arial" w:hAnsi="Arial" w:cs="Arial"/>
          <w:color w:val="331D10"/>
          <w:sz w:val="19"/>
          <w:szCs w:val="19"/>
        </w:rPr>
      </w:pPr>
      <w:r>
        <w:rPr>
          <w:rFonts w:ascii="Arial" w:hAnsi="Arial" w:cs="Arial"/>
          <w:color w:val="331D10"/>
          <w:sz w:val="19"/>
          <w:szCs w:val="19"/>
        </w:rPr>
        <w:t xml:space="preserve">While a good </w:t>
      </w:r>
      <w:proofErr w:type="spellStart"/>
      <w:r>
        <w:rPr>
          <w:rFonts w:ascii="Arial" w:hAnsi="Arial" w:cs="Arial"/>
          <w:color w:val="331D10"/>
          <w:sz w:val="19"/>
          <w:szCs w:val="19"/>
        </w:rPr>
        <w:t>ceviche</w:t>
      </w:r>
      <w:proofErr w:type="spellEnd"/>
      <w:r>
        <w:rPr>
          <w:rFonts w:ascii="Arial" w:hAnsi="Arial" w:cs="Arial"/>
          <w:color w:val="331D10"/>
          <w:sz w:val="19"/>
          <w:szCs w:val="19"/>
        </w:rPr>
        <w:t xml:space="preserve"> is a great delight and in addition easy to prepare, when dining out always make sure that the fish that's used is fresh!</w:t>
      </w:r>
    </w:p>
    <w:p w:rsidR="00343D60" w:rsidRDefault="00343D60" w:rsidP="00343D60">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343D60" w:rsidRPr="00343D60" w:rsidRDefault="00343D60" w:rsidP="00343D6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343D60">
        <w:rPr>
          <w:rFonts w:ascii="Comic Sans MS" w:eastAsia="Times New Roman" w:hAnsi="Comic Sans MS" w:cs="Times New Roman"/>
          <w:b/>
          <w:bCs/>
          <w:color w:val="660033"/>
          <w:kern w:val="36"/>
          <w:sz w:val="53"/>
          <w:szCs w:val="53"/>
        </w:rPr>
        <w:t>Adverbs</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lastRenderedPageBreak/>
        <w:t>Adverbs describe or modify verbs, adjectives, sentences or other adverbs. For example,</w:t>
      </w:r>
      <w:r w:rsidRPr="00343D60">
        <w:rPr>
          <w:rFonts w:ascii="Arial" w:eastAsia="Times New Roman" w:hAnsi="Arial" w:cs="Arial"/>
          <w:color w:val="331D10"/>
          <w:sz w:val="19"/>
        </w:rPr>
        <w:t> </w:t>
      </w:r>
      <w:r w:rsidRPr="00343D60">
        <w:rPr>
          <w:rFonts w:ascii="Arial" w:eastAsia="Times New Roman" w:hAnsi="Arial" w:cs="Arial"/>
          <w:color w:val="331D10"/>
          <w:sz w:val="19"/>
          <w:szCs w:val="19"/>
        </w:rPr>
        <w:br/>
        <w:t>I walk</w:t>
      </w:r>
      <w:r w:rsidRPr="00343D60">
        <w:rPr>
          <w:rFonts w:ascii="Arial" w:eastAsia="Times New Roman" w:hAnsi="Arial" w:cs="Arial"/>
          <w:color w:val="331D10"/>
          <w:sz w:val="19"/>
        </w:rPr>
        <w:t> </w:t>
      </w:r>
      <w:r w:rsidRPr="00343D60">
        <w:rPr>
          <w:rFonts w:ascii="Arial" w:eastAsia="Times New Roman" w:hAnsi="Arial" w:cs="Arial"/>
          <w:b/>
          <w:bCs/>
          <w:color w:val="331D10"/>
          <w:sz w:val="19"/>
        </w:rPr>
        <w:t>slowly.</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Slowly describes the verb</w:t>
      </w:r>
      <w:r w:rsidRPr="00343D60">
        <w:rPr>
          <w:rFonts w:ascii="Arial" w:eastAsia="Times New Roman" w:hAnsi="Arial" w:cs="Arial"/>
          <w:color w:val="331D10"/>
          <w:sz w:val="19"/>
        </w:rPr>
        <w:t> </w:t>
      </w:r>
      <w:r w:rsidRPr="00343D60">
        <w:rPr>
          <w:rFonts w:ascii="Arial" w:eastAsia="Times New Roman" w:hAnsi="Arial" w:cs="Arial"/>
          <w:b/>
          <w:bCs/>
          <w:color w:val="331D10"/>
          <w:sz w:val="19"/>
        </w:rPr>
        <w:t>walk</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in more detail.</w:t>
      </w:r>
      <w:r w:rsidRPr="00343D60">
        <w:rPr>
          <w:rFonts w:ascii="Arial" w:eastAsia="Times New Roman" w:hAnsi="Arial" w:cs="Arial"/>
          <w:color w:val="331D10"/>
          <w:sz w:val="19"/>
          <w:szCs w:val="19"/>
        </w:rPr>
        <w:br/>
        <w:t>I am</w:t>
      </w:r>
      <w:r w:rsidRPr="00343D60">
        <w:rPr>
          <w:rFonts w:ascii="Arial" w:eastAsia="Times New Roman" w:hAnsi="Arial" w:cs="Arial"/>
          <w:color w:val="331D10"/>
          <w:sz w:val="19"/>
        </w:rPr>
        <w:t> </w:t>
      </w:r>
      <w:r w:rsidRPr="00343D60">
        <w:rPr>
          <w:rFonts w:ascii="Arial" w:eastAsia="Times New Roman" w:hAnsi="Arial" w:cs="Arial"/>
          <w:b/>
          <w:bCs/>
          <w:color w:val="331D10"/>
          <w:sz w:val="19"/>
        </w:rPr>
        <w:t>very</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sad. Very describes the adjective</w:t>
      </w:r>
      <w:r w:rsidRPr="00343D60">
        <w:rPr>
          <w:rFonts w:ascii="Arial" w:eastAsia="Times New Roman" w:hAnsi="Arial" w:cs="Arial"/>
          <w:color w:val="331D10"/>
          <w:sz w:val="19"/>
        </w:rPr>
        <w:t> </w:t>
      </w:r>
      <w:r w:rsidRPr="00343D60">
        <w:rPr>
          <w:rFonts w:ascii="Arial" w:eastAsia="Times New Roman" w:hAnsi="Arial" w:cs="Arial"/>
          <w:b/>
          <w:bCs/>
          <w:color w:val="331D10"/>
          <w:sz w:val="19"/>
        </w:rPr>
        <w:t>sad</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in more detail.</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There are three main groups of adverbs in Spanish: simple adverbs, adverbs formed by adding</w:t>
      </w:r>
      <w:r w:rsidRPr="00343D60">
        <w:rPr>
          <w:rFonts w:ascii="Arial" w:eastAsia="Times New Roman" w:hAnsi="Arial" w:cs="Arial"/>
          <w:color w:val="331D10"/>
          <w:sz w:val="19"/>
        </w:rPr>
        <w:t> </w:t>
      </w:r>
      <w:r w:rsidRPr="00343D60">
        <w:rPr>
          <w:rFonts w:ascii="Arial" w:eastAsia="Times New Roman" w:hAnsi="Arial" w:cs="Arial"/>
          <w:b/>
          <w:bCs/>
          <w:color w:val="331D10"/>
          <w:sz w:val="19"/>
        </w:rPr>
        <w:t>-</w:t>
      </w:r>
      <w:proofErr w:type="spellStart"/>
      <w:r w:rsidRPr="00343D60">
        <w:rPr>
          <w:rFonts w:ascii="Arial" w:eastAsia="Times New Roman" w:hAnsi="Arial" w:cs="Arial"/>
          <w:b/>
          <w:bCs/>
          <w:color w:val="331D10"/>
          <w:sz w:val="19"/>
        </w:rPr>
        <w:t>mente</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to adjectives and adverbs formed by using</w:t>
      </w:r>
      <w:r w:rsidRPr="00343D60">
        <w:rPr>
          <w:rFonts w:ascii="Arial" w:eastAsia="Times New Roman" w:hAnsi="Arial" w:cs="Arial"/>
          <w:color w:val="331D10"/>
          <w:sz w:val="19"/>
        </w:rPr>
        <w:t> </w:t>
      </w:r>
      <w:r w:rsidRPr="00343D60">
        <w:rPr>
          <w:rFonts w:ascii="Arial" w:eastAsia="Times New Roman" w:hAnsi="Arial" w:cs="Arial"/>
          <w:b/>
          <w:bCs/>
          <w:color w:val="331D10"/>
          <w:sz w:val="19"/>
        </w:rPr>
        <w:t>con + noun.</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You already know many simple adverbs: for example</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muy</w:t>
      </w:r>
      <w:proofErr w:type="spellEnd"/>
      <w:r w:rsidRPr="00343D60">
        <w:rPr>
          <w:rFonts w:ascii="Arial" w:eastAsia="Times New Roman" w:hAnsi="Arial" w:cs="Arial"/>
          <w:b/>
          <w:bCs/>
          <w:color w:val="331D10"/>
          <w:sz w:val="19"/>
        </w:rPr>
        <w:t xml:space="preserve">, </w:t>
      </w:r>
      <w:proofErr w:type="spellStart"/>
      <w:r w:rsidRPr="00343D60">
        <w:rPr>
          <w:rFonts w:ascii="Arial" w:eastAsia="Times New Roman" w:hAnsi="Arial" w:cs="Arial"/>
          <w:b/>
          <w:bCs/>
          <w:color w:val="331D10"/>
          <w:sz w:val="19"/>
        </w:rPr>
        <w:t>demasiado</w:t>
      </w:r>
      <w:proofErr w:type="spellEnd"/>
      <w:r w:rsidRPr="00343D60">
        <w:rPr>
          <w:rFonts w:ascii="Arial" w:eastAsia="Times New Roman" w:hAnsi="Arial" w:cs="Arial"/>
          <w:b/>
          <w:bCs/>
          <w:color w:val="331D10"/>
          <w:sz w:val="19"/>
        </w:rPr>
        <w:t xml:space="preserve">, pronto, </w:t>
      </w:r>
      <w:proofErr w:type="spellStart"/>
      <w:r w:rsidRPr="00343D60">
        <w:rPr>
          <w:rFonts w:ascii="Arial" w:eastAsia="Times New Roman" w:hAnsi="Arial" w:cs="Arial"/>
          <w:b/>
          <w:bCs/>
          <w:color w:val="331D10"/>
          <w:sz w:val="19"/>
        </w:rPr>
        <w:t>nunca</w:t>
      </w:r>
      <w:proofErr w:type="spellEnd"/>
      <w:r w:rsidRPr="00343D60">
        <w:rPr>
          <w:rFonts w:ascii="Arial" w:eastAsia="Times New Roman" w:hAnsi="Arial" w:cs="Arial"/>
          <w:b/>
          <w:bCs/>
          <w:color w:val="331D10"/>
          <w:sz w:val="19"/>
        </w:rPr>
        <w:t xml:space="preserve">, mal, </w:t>
      </w:r>
      <w:proofErr w:type="spellStart"/>
      <w:r w:rsidRPr="00343D60">
        <w:rPr>
          <w:rFonts w:ascii="Arial" w:eastAsia="Times New Roman" w:hAnsi="Arial" w:cs="Arial"/>
          <w:b/>
          <w:bCs/>
          <w:color w:val="331D10"/>
          <w:sz w:val="19"/>
        </w:rPr>
        <w:t>siempre</w:t>
      </w:r>
      <w:proofErr w:type="spellEnd"/>
      <w:r w:rsidRPr="00343D60">
        <w:rPr>
          <w:rFonts w:ascii="Arial" w:eastAsia="Times New Roman" w:hAnsi="Arial" w:cs="Arial"/>
          <w:b/>
          <w:bCs/>
          <w:color w:val="331D10"/>
          <w:sz w:val="19"/>
        </w:rPr>
        <w:t xml:space="preserve">, </w:t>
      </w:r>
      <w:proofErr w:type="spellStart"/>
      <w:r w:rsidRPr="00343D60">
        <w:rPr>
          <w:rFonts w:ascii="Arial" w:eastAsia="Times New Roman" w:hAnsi="Arial" w:cs="Arial"/>
          <w:b/>
          <w:bCs/>
          <w:color w:val="331D10"/>
          <w:sz w:val="19"/>
        </w:rPr>
        <w:t>poco</w:t>
      </w:r>
      <w:proofErr w:type="spellEnd"/>
      <w:r w:rsidRPr="00343D60">
        <w:rPr>
          <w:rFonts w:ascii="Arial" w:eastAsia="Times New Roman" w:hAnsi="Arial" w:cs="Arial"/>
          <w:b/>
          <w:bCs/>
          <w:color w:val="331D10"/>
          <w:sz w:val="19"/>
        </w:rPr>
        <w:t>.</w:t>
      </w:r>
    </w:p>
    <w:p w:rsidR="00343D60" w:rsidRPr="00343D60" w:rsidRDefault="00343D60" w:rsidP="00343D60">
      <w:pPr>
        <w:spacing w:before="176" w:after="100" w:afterAutospacing="1" w:line="240" w:lineRule="auto"/>
        <w:outlineLvl w:val="1"/>
        <w:rPr>
          <w:rFonts w:ascii="Comic Sans MS" w:eastAsia="Times New Roman" w:hAnsi="Comic Sans MS" w:cs="Times New Roman"/>
          <w:b/>
          <w:bCs/>
          <w:color w:val="660033"/>
          <w:sz w:val="29"/>
          <w:szCs w:val="29"/>
        </w:rPr>
      </w:pPr>
      <w:r w:rsidRPr="00343D60">
        <w:rPr>
          <w:rFonts w:ascii="Comic Sans MS" w:eastAsia="Times New Roman" w:hAnsi="Comic Sans MS" w:cs="Times New Roman"/>
          <w:b/>
          <w:bCs/>
          <w:color w:val="660033"/>
          <w:sz w:val="29"/>
          <w:szCs w:val="29"/>
        </w:rPr>
        <w:t>Adverbs ending in -</w:t>
      </w:r>
      <w:proofErr w:type="spellStart"/>
      <w:r w:rsidRPr="00343D60">
        <w:rPr>
          <w:rFonts w:ascii="Comic Sans MS" w:eastAsia="Times New Roman" w:hAnsi="Comic Sans MS" w:cs="Times New Roman"/>
          <w:b/>
          <w:bCs/>
          <w:color w:val="660033"/>
          <w:sz w:val="29"/>
          <w:szCs w:val="29"/>
        </w:rPr>
        <w:t>mente</w:t>
      </w:r>
      <w:proofErr w:type="spellEnd"/>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Many Spanish adverbs are formed by adding</w:t>
      </w:r>
      <w:r w:rsidRPr="00343D60">
        <w:rPr>
          <w:rFonts w:ascii="Arial" w:eastAsia="Times New Roman" w:hAnsi="Arial" w:cs="Arial"/>
          <w:color w:val="331D10"/>
          <w:sz w:val="19"/>
        </w:rPr>
        <w:t> </w:t>
      </w:r>
      <w:r w:rsidRPr="00343D60">
        <w:rPr>
          <w:rFonts w:ascii="Arial" w:eastAsia="Times New Roman" w:hAnsi="Arial" w:cs="Arial"/>
          <w:b/>
          <w:bCs/>
          <w:color w:val="331D10"/>
          <w:sz w:val="19"/>
        </w:rPr>
        <w:t>-</w:t>
      </w:r>
      <w:proofErr w:type="spellStart"/>
      <w:r w:rsidRPr="00343D60">
        <w:rPr>
          <w:rFonts w:ascii="Arial" w:eastAsia="Times New Roman" w:hAnsi="Arial" w:cs="Arial"/>
          <w:b/>
          <w:bCs/>
          <w:color w:val="331D10"/>
          <w:sz w:val="19"/>
        </w:rPr>
        <w:t>mente</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(corresponding to the English</w:t>
      </w:r>
      <w:r w:rsidRPr="00343D60">
        <w:rPr>
          <w:rFonts w:ascii="Arial" w:eastAsia="Times New Roman" w:hAnsi="Arial" w:cs="Arial"/>
          <w:color w:val="331D10"/>
          <w:sz w:val="19"/>
        </w:rPr>
        <w:t> </w:t>
      </w:r>
      <w:r w:rsidRPr="00343D60">
        <w:rPr>
          <w:rFonts w:ascii="Arial" w:eastAsia="Times New Roman" w:hAnsi="Arial" w:cs="Arial"/>
          <w:b/>
          <w:bCs/>
          <w:color w:val="331D10"/>
          <w:sz w:val="19"/>
        </w:rPr>
        <w:t>-</w:t>
      </w:r>
      <w:proofErr w:type="spellStart"/>
      <w:r w:rsidRPr="00343D60">
        <w:rPr>
          <w:rFonts w:ascii="Arial" w:eastAsia="Times New Roman" w:hAnsi="Arial" w:cs="Arial"/>
          <w:b/>
          <w:bCs/>
          <w:color w:val="331D10"/>
          <w:sz w:val="19"/>
        </w:rPr>
        <w:t>ly</w:t>
      </w:r>
      <w:proofErr w:type="spellEnd"/>
      <w:r w:rsidRPr="00343D60">
        <w:rPr>
          <w:rFonts w:ascii="Arial" w:eastAsia="Times New Roman" w:hAnsi="Arial" w:cs="Arial"/>
          <w:color w:val="331D10"/>
          <w:sz w:val="19"/>
          <w:szCs w:val="19"/>
        </w:rPr>
        <w:t>) to the feminine singular form of adjectives that end in</w:t>
      </w:r>
      <w:r w:rsidRPr="00343D60">
        <w:rPr>
          <w:rFonts w:ascii="Arial" w:eastAsia="Times New Roman" w:hAnsi="Arial" w:cs="Arial"/>
          <w:color w:val="331D10"/>
          <w:sz w:val="19"/>
        </w:rPr>
        <w:t> </w:t>
      </w:r>
      <w:r w:rsidRPr="00343D60">
        <w:rPr>
          <w:rFonts w:ascii="Arial" w:eastAsia="Times New Roman" w:hAnsi="Arial" w:cs="Arial"/>
          <w:b/>
          <w:bCs/>
          <w:color w:val="331D10"/>
          <w:sz w:val="19"/>
        </w:rPr>
        <w:t>-o</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and in</w:t>
      </w:r>
      <w:r w:rsidRPr="00343D60">
        <w:rPr>
          <w:rFonts w:ascii="Arial" w:eastAsia="Times New Roman" w:hAnsi="Arial" w:cs="Arial"/>
          <w:color w:val="331D10"/>
          <w:sz w:val="19"/>
        </w:rPr>
        <w:t> </w:t>
      </w:r>
      <w:r w:rsidRPr="00343D60">
        <w:rPr>
          <w:rFonts w:ascii="Arial" w:eastAsia="Times New Roman" w:hAnsi="Arial" w:cs="Arial"/>
          <w:b/>
          <w:bCs/>
          <w:color w:val="331D10"/>
          <w:sz w:val="19"/>
        </w:rPr>
        <w:t>-a.</w:t>
      </w:r>
    </w:p>
    <w:tbl>
      <w:tblPr>
        <w:tblW w:w="15810" w:type="dxa"/>
        <w:tblCellSpacing w:w="15" w:type="dxa"/>
        <w:tblCellMar>
          <w:top w:w="15" w:type="dxa"/>
          <w:left w:w="15" w:type="dxa"/>
          <w:bottom w:w="15" w:type="dxa"/>
          <w:right w:w="15" w:type="dxa"/>
        </w:tblCellMar>
        <w:tblLook w:val="04A0"/>
      </w:tblPr>
      <w:tblGrid>
        <w:gridCol w:w="5790"/>
        <w:gridCol w:w="10020"/>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rápido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rápidamente</w:t>
            </w:r>
            <w:proofErr w:type="spellEnd"/>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atento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atentamente</w:t>
            </w:r>
            <w:proofErr w:type="spellEnd"/>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For adjectives that only have one form, you add</w:t>
      </w:r>
      <w:r w:rsidRPr="00343D60">
        <w:rPr>
          <w:rFonts w:ascii="Arial" w:eastAsia="Times New Roman" w:hAnsi="Arial" w:cs="Arial"/>
          <w:color w:val="331D10"/>
          <w:sz w:val="19"/>
        </w:rPr>
        <w:t> </w:t>
      </w:r>
      <w:r w:rsidRPr="00343D60">
        <w:rPr>
          <w:rFonts w:ascii="Arial" w:eastAsia="Times New Roman" w:hAnsi="Arial" w:cs="Arial"/>
          <w:b/>
          <w:bCs/>
          <w:color w:val="331D10"/>
          <w:sz w:val="19"/>
        </w:rPr>
        <w:t>-</w:t>
      </w:r>
      <w:proofErr w:type="spellStart"/>
      <w:r w:rsidRPr="00343D60">
        <w:rPr>
          <w:rFonts w:ascii="Arial" w:eastAsia="Times New Roman" w:hAnsi="Arial" w:cs="Arial"/>
          <w:b/>
          <w:bCs/>
          <w:color w:val="331D10"/>
          <w:sz w:val="19"/>
        </w:rPr>
        <w:t>mente</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to that form.</w:t>
      </w:r>
    </w:p>
    <w:tbl>
      <w:tblPr>
        <w:tblW w:w="15810" w:type="dxa"/>
        <w:tblCellSpacing w:w="15" w:type="dxa"/>
        <w:tblCellMar>
          <w:top w:w="15" w:type="dxa"/>
          <w:left w:w="15" w:type="dxa"/>
          <w:bottom w:w="15" w:type="dxa"/>
          <w:right w:w="15" w:type="dxa"/>
        </w:tblCellMar>
        <w:tblLook w:val="04A0"/>
      </w:tblPr>
      <w:tblGrid>
        <w:gridCol w:w="5790"/>
        <w:gridCol w:w="10020"/>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alegre</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alegremente</w:t>
            </w:r>
            <w:proofErr w:type="spellEnd"/>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fácil</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fácilmente</w:t>
            </w:r>
            <w:proofErr w:type="spellEnd"/>
          </w:p>
        </w:tc>
      </w:tr>
    </w:tbl>
    <w:p w:rsidR="00343D60" w:rsidRPr="00343D60" w:rsidRDefault="00343D60" w:rsidP="00343D60">
      <w:pPr>
        <w:spacing w:before="176" w:after="100" w:afterAutospacing="1" w:line="240" w:lineRule="auto"/>
        <w:outlineLvl w:val="1"/>
        <w:rPr>
          <w:rFonts w:ascii="Comic Sans MS" w:eastAsia="Times New Roman" w:hAnsi="Comic Sans MS" w:cs="Times New Roman"/>
          <w:b/>
          <w:bCs/>
          <w:color w:val="660033"/>
          <w:sz w:val="29"/>
          <w:szCs w:val="29"/>
        </w:rPr>
      </w:pPr>
      <w:r w:rsidRPr="00343D60">
        <w:rPr>
          <w:rFonts w:ascii="Comic Sans MS" w:eastAsia="Times New Roman" w:hAnsi="Comic Sans MS" w:cs="Times New Roman"/>
          <w:b/>
          <w:bCs/>
          <w:color w:val="660033"/>
          <w:sz w:val="29"/>
          <w:szCs w:val="29"/>
        </w:rPr>
        <w:t>Adverbs formed by con + noun</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Another way to form </w:t>
      </w:r>
      <w:proofErr w:type="gramStart"/>
      <w:r w:rsidRPr="00343D60">
        <w:rPr>
          <w:rFonts w:ascii="Arial" w:eastAsia="Times New Roman" w:hAnsi="Arial" w:cs="Arial"/>
          <w:color w:val="331D10"/>
          <w:sz w:val="19"/>
          <w:szCs w:val="19"/>
        </w:rPr>
        <w:t>adverbs,</w:t>
      </w:r>
      <w:proofErr w:type="gramEnd"/>
      <w:r w:rsidRPr="00343D60">
        <w:rPr>
          <w:rFonts w:ascii="Arial" w:eastAsia="Times New Roman" w:hAnsi="Arial" w:cs="Arial"/>
          <w:color w:val="331D10"/>
          <w:sz w:val="19"/>
          <w:szCs w:val="19"/>
        </w:rPr>
        <w:t xml:space="preserve"> is by using</w:t>
      </w:r>
      <w:r w:rsidRPr="00343D60">
        <w:rPr>
          <w:rFonts w:ascii="Arial" w:eastAsia="Times New Roman" w:hAnsi="Arial" w:cs="Arial"/>
          <w:color w:val="331D10"/>
          <w:sz w:val="19"/>
        </w:rPr>
        <w:t> </w:t>
      </w:r>
      <w:r w:rsidRPr="00343D60">
        <w:rPr>
          <w:rFonts w:ascii="Arial" w:eastAsia="Times New Roman" w:hAnsi="Arial" w:cs="Arial"/>
          <w:b/>
          <w:bCs/>
          <w:color w:val="331D10"/>
          <w:sz w:val="19"/>
        </w:rPr>
        <w:t>con</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and the singular of a noun. For example, the following adverbs can be used instead of the corresponding</w:t>
      </w:r>
      <w:r w:rsidRPr="00343D60">
        <w:rPr>
          <w:rFonts w:ascii="Arial" w:eastAsia="Times New Roman" w:hAnsi="Arial" w:cs="Arial"/>
          <w:color w:val="331D10"/>
          <w:sz w:val="19"/>
        </w:rPr>
        <w:t> </w:t>
      </w:r>
      <w:r w:rsidRPr="00343D60">
        <w:rPr>
          <w:rFonts w:ascii="Arial" w:eastAsia="Times New Roman" w:hAnsi="Arial" w:cs="Arial"/>
          <w:b/>
          <w:bCs/>
          <w:color w:val="331D10"/>
          <w:sz w:val="19"/>
        </w:rPr>
        <w:t>-</w:t>
      </w:r>
      <w:proofErr w:type="spellStart"/>
      <w:r w:rsidRPr="00343D60">
        <w:rPr>
          <w:rFonts w:ascii="Arial" w:eastAsia="Times New Roman" w:hAnsi="Arial" w:cs="Arial"/>
          <w:b/>
          <w:bCs/>
          <w:color w:val="331D10"/>
          <w:sz w:val="19"/>
        </w:rPr>
        <w:t>mente</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form.</w:t>
      </w:r>
    </w:p>
    <w:tbl>
      <w:tblPr>
        <w:tblW w:w="15810" w:type="dxa"/>
        <w:tblCellSpacing w:w="15" w:type="dxa"/>
        <w:tblCellMar>
          <w:top w:w="15" w:type="dxa"/>
          <w:left w:w="15" w:type="dxa"/>
          <w:bottom w:w="15" w:type="dxa"/>
          <w:right w:w="15" w:type="dxa"/>
        </w:tblCellMar>
        <w:tblLook w:val="04A0"/>
      </w:tblPr>
      <w:tblGrid>
        <w:gridCol w:w="8069"/>
        <w:gridCol w:w="7741"/>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con </w:t>
            </w:r>
            <w:proofErr w:type="spellStart"/>
            <w:r w:rsidRPr="00343D60">
              <w:rPr>
                <w:rFonts w:ascii="Arial" w:eastAsia="Times New Roman" w:hAnsi="Arial" w:cs="Arial"/>
                <w:color w:val="331D10"/>
                <w:sz w:val="19"/>
                <w:szCs w:val="19"/>
              </w:rPr>
              <w:t>alegría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alegremente</w:t>
            </w:r>
            <w:proofErr w:type="spellEnd"/>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con </w:t>
            </w:r>
            <w:proofErr w:type="spellStart"/>
            <w:r w:rsidRPr="00343D60">
              <w:rPr>
                <w:rFonts w:ascii="Arial" w:eastAsia="Times New Roman" w:hAnsi="Arial" w:cs="Arial"/>
                <w:color w:val="FFFFFF"/>
                <w:sz w:val="19"/>
                <w:szCs w:val="19"/>
              </w:rPr>
              <w:t>dificultad</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difícilmente</w:t>
            </w:r>
            <w:proofErr w:type="spellEnd"/>
          </w:p>
        </w:tc>
      </w:tr>
    </w:tbl>
    <w:p w:rsidR="00343D60" w:rsidRPr="00343D60" w:rsidRDefault="00343D60" w:rsidP="00343D60">
      <w:pPr>
        <w:spacing w:before="176" w:after="100" w:afterAutospacing="1" w:line="240" w:lineRule="auto"/>
        <w:outlineLvl w:val="1"/>
        <w:rPr>
          <w:rFonts w:ascii="Comic Sans MS" w:eastAsia="Times New Roman" w:hAnsi="Comic Sans MS" w:cs="Times New Roman"/>
          <w:b/>
          <w:bCs/>
          <w:color w:val="660033"/>
          <w:sz w:val="29"/>
          <w:szCs w:val="29"/>
        </w:rPr>
      </w:pPr>
      <w:r w:rsidRPr="00343D60">
        <w:rPr>
          <w:rFonts w:ascii="Comic Sans MS" w:eastAsia="Times New Roman" w:hAnsi="Comic Sans MS" w:cs="Times New Roman"/>
          <w:b/>
          <w:bCs/>
          <w:color w:val="660033"/>
          <w:sz w:val="29"/>
          <w:szCs w:val="29"/>
        </w:rPr>
        <w:t>Use of adverbs</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Adverbs usually follow the verb that they modify.</w:t>
      </w:r>
    </w:p>
    <w:tbl>
      <w:tblPr>
        <w:tblW w:w="15810" w:type="dxa"/>
        <w:tblCellSpacing w:w="15" w:type="dxa"/>
        <w:tblCellMar>
          <w:top w:w="15" w:type="dxa"/>
          <w:left w:w="15" w:type="dxa"/>
          <w:bottom w:w="15" w:type="dxa"/>
          <w:right w:w="15" w:type="dxa"/>
        </w:tblCellMar>
        <w:tblLook w:val="04A0"/>
      </w:tblPr>
      <w:tblGrid>
        <w:gridCol w:w="8470"/>
        <w:gridCol w:w="7340"/>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Me </w:t>
            </w:r>
            <w:proofErr w:type="spellStart"/>
            <w:r w:rsidRPr="00343D60">
              <w:rPr>
                <w:rFonts w:ascii="Arial" w:eastAsia="Times New Roman" w:hAnsi="Arial" w:cs="Arial"/>
                <w:color w:val="331D10"/>
                <w:sz w:val="19"/>
                <w:szCs w:val="19"/>
              </w:rPr>
              <w:t>levanto</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alegremente</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get up happily.</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Me </w:t>
            </w:r>
            <w:proofErr w:type="spellStart"/>
            <w:r w:rsidRPr="00343D60">
              <w:rPr>
                <w:rFonts w:ascii="Arial" w:eastAsia="Times New Roman" w:hAnsi="Arial" w:cs="Arial"/>
                <w:color w:val="FFFFFF"/>
                <w:sz w:val="19"/>
                <w:szCs w:val="19"/>
              </w:rPr>
              <w:t>levanto</w:t>
            </w:r>
            <w:proofErr w:type="spellEnd"/>
            <w:r w:rsidRPr="00343D60">
              <w:rPr>
                <w:rFonts w:ascii="Arial" w:eastAsia="Times New Roman" w:hAnsi="Arial" w:cs="Arial"/>
                <w:color w:val="FFFFFF"/>
                <w:sz w:val="19"/>
                <w:szCs w:val="19"/>
              </w:rPr>
              <w:t xml:space="preserve"> con </w:t>
            </w:r>
            <w:proofErr w:type="spellStart"/>
            <w:r w:rsidRPr="00343D60">
              <w:rPr>
                <w:rFonts w:ascii="Arial" w:eastAsia="Times New Roman" w:hAnsi="Arial" w:cs="Arial"/>
                <w:color w:val="FFFFFF"/>
                <w:sz w:val="19"/>
                <w:szCs w:val="19"/>
              </w:rPr>
              <w:t>alegría</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I get up with joy.</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Leo el </w:t>
            </w:r>
            <w:proofErr w:type="spellStart"/>
            <w:r w:rsidRPr="00343D60">
              <w:rPr>
                <w:rFonts w:ascii="Arial" w:eastAsia="Times New Roman" w:hAnsi="Arial" w:cs="Arial"/>
                <w:color w:val="331D10"/>
                <w:sz w:val="19"/>
                <w:szCs w:val="19"/>
              </w:rPr>
              <w:t>libro</w:t>
            </w:r>
            <w:proofErr w:type="spellEnd"/>
            <w:r w:rsidRPr="00343D60">
              <w:rPr>
                <w:rFonts w:ascii="Arial" w:eastAsia="Times New Roman" w:hAnsi="Arial" w:cs="Arial"/>
                <w:color w:val="331D10"/>
                <w:sz w:val="19"/>
                <w:szCs w:val="19"/>
              </w:rPr>
              <w:t xml:space="preserve"> pronto.</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read the book soon.</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To emphasize you can also use the adverb before the verb.</w:t>
      </w:r>
    </w:p>
    <w:tbl>
      <w:tblPr>
        <w:tblW w:w="15810" w:type="dxa"/>
        <w:tblCellSpacing w:w="15" w:type="dxa"/>
        <w:tblCellMar>
          <w:top w:w="15" w:type="dxa"/>
          <w:left w:w="15" w:type="dxa"/>
          <w:bottom w:w="15" w:type="dxa"/>
          <w:right w:w="15" w:type="dxa"/>
        </w:tblCellMar>
        <w:tblLook w:val="04A0"/>
      </w:tblPr>
      <w:tblGrid>
        <w:gridCol w:w="7165"/>
        <w:gridCol w:w="8645"/>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lastRenderedPageBreak/>
              <w:t xml:space="preserve">¡Pronto lo </w:t>
            </w:r>
            <w:proofErr w:type="spellStart"/>
            <w:r w:rsidRPr="00343D60">
              <w:rPr>
                <w:rFonts w:ascii="Arial" w:eastAsia="Times New Roman" w:hAnsi="Arial" w:cs="Arial"/>
                <w:color w:val="331D10"/>
                <w:sz w:val="19"/>
                <w:szCs w:val="19"/>
              </w:rPr>
              <w:t>leo</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will read it soon.</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If </w:t>
      </w:r>
      <w:proofErr w:type="gramStart"/>
      <w:r w:rsidRPr="00343D60">
        <w:rPr>
          <w:rFonts w:ascii="Arial" w:eastAsia="Times New Roman" w:hAnsi="Arial" w:cs="Arial"/>
          <w:color w:val="331D10"/>
          <w:sz w:val="19"/>
          <w:szCs w:val="19"/>
        </w:rPr>
        <w:t>an adverbs</w:t>
      </w:r>
      <w:proofErr w:type="gramEnd"/>
      <w:r w:rsidRPr="00343D60">
        <w:rPr>
          <w:rFonts w:ascii="Arial" w:eastAsia="Times New Roman" w:hAnsi="Arial" w:cs="Arial"/>
          <w:color w:val="331D10"/>
          <w:sz w:val="19"/>
          <w:szCs w:val="19"/>
        </w:rPr>
        <w:t xml:space="preserve"> modifies an adjective or another adverb it precedes it.</w:t>
      </w:r>
    </w:p>
    <w:tbl>
      <w:tblPr>
        <w:tblW w:w="15810" w:type="dxa"/>
        <w:tblCellSpacing w:w="15" w:type="dxa"/>
        <w:tblCellMar>
          <w:top w:w="15" w:type="dxa"/>
          <w:left w:w="15" w:type="dxa"/>
          <w:bottom w:w="15" w:type="dxa"/>
          <w:right w:w="15" w:type="dxa"/>
        </w:tblCellMar>
        <w:tblLook w:val="04A0"/>
      </w:tblPr>
      <w:tblGrid>
        <w:gridCol w:w="8240"/>
        <w:gridCol w:w="7570"/>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Muy</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bien</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Very good.</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Es </w:t>
            </w:r>
            <w:proofErr w:type="spellStart"/>
            <w:r w:rsidRPr="00343D60">
              <w:rPr>
                <w:rFonts w:ascii="Arial" w:eastAsia="Times New Roman" w:hAnsi="Arial" w:cs="Arial"/>
                <w:color w:val="FFFFFF"/>
                <w:sz w:val="19"/>
                <w:szCs w:val="19"/>
              </w:rPr>
              <w:t>demasiado</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difícil</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That is too difficult.</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In case an adverb modifies an entire sentence, it has no fixed position in the sentence. It can be placed in the beginning, end or the middle of the sentence.</w:t>
      </w:r>
    </w:p>
    <w:tbl>
      <w:tblPr>
        <w:tblW w:w="15810" w:type="dxa"/>
        <w:tblCellSpacing w:w="15" w:type="dxa"/>
        <w:tblCellMar>
          <w:top w:w="15" w:type="dxa"/>
          <w:left w:w="15" w:type="dxa"/>
          <w:bottom w:w="15" w:type="dxa"/>
          <w:right w:w="15" w:type="dxa"/>
        </w:tblCellMar>
        <w:tblLook w:val="04A0"/>
      </w:tblPr>
      <w:tblGrid>
        <w:gridCol w:w="9160"/>
        <w:gridCol w:w="6650"/>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Afortunadamente</w:t>
            </w:r>
            <w:proofErr w:type="spellEnd"/>
            <w:r w:rsidRPr="00343D60">
              <w:rPr>
                <w:rFonts w:ascii="Arial" w:eastAsia="Times New Roman" w:hAnsi="Arial" w:cs="Arial"/>
                <w:color w:val="331D10"/>
                <w:sz w:val="19"/>
                <w:szCs w:val="19"/>
              </w:rPr>
              <w:t xml:space="preserve"> el </w:t>
            </w:r>
            <w:proofErr w:type="spellStart"/>
            <w:r w:rsidRPr="00343D60">
              <w:rPr>
                <w:rFonts w:ascii="Arial" w:eastAsia="Times New Roman" w:hAnsi="Arial" w:cs="Arial"/>
                <w:color w:val="331D10"/>
                <w:sz w:val="19"/>
                <w:szCs w:val="19"/>
              </w:rPr>
              <w:t>tren</w:t>
            </w:r>
            <w:proofErr w:type="spellEnd"/>
            <w:r w:rsidRPr="00343D60">
              <w:rPr>
                <w:rFonts w:ascii="Arial" w:eastAsia="Times New Roman" w:hAnsi="Arial" w:cs="Arial"/>
                <w:color w:val="331D10"/>
                <w:sz w:val="19"/>
                <w:szCs w:val="19"/>
              </w:rPr>
              <w:t xml:space="preserve"> ha </w:t>
            </w:r>
            <w:proofErr w:type="spellStart"/>
            <w:r w:rsidRPr="00343D60">
              <w:rPr>
                <w:rFonts w:ascii="Arial" w:eastAsia="Times New Roman" w:hAnsi="Arial" w:cs="Arial"/>
                <w:color w:val="331D10"/>
                <w:sz w:val="19"/>
                <w:szCs w:val="19"/>
              </w:rPr>
              <w:t>llegado</w:t>
            </w:r>
            <w:proofErr w:type="spellEnd"/>
            <w:r w:rsidRPr="00343D60">
              <w:rPr>
                <w:rFonts w:ascii="Arial" w:eastAsia="Times New Roman" w:hAnsi="Arial" w:cs="Arial"/>
                <w:color w:val="331D10"/>
                <w:sz w:val="19"/>
                <w:szCs w:val="19"/>
              </w:rPr>
              <w:t xml:space="preserve"> a la </w:t>
            </w:r>
            <w:proofErr w:type="spellStart"/>
            <w:r w:rsidRPr="00343D60">
              <w:rPr>
                <w:rFonts w:ascii="Arial" w:eastAsia="Times New Roman" w:hAnsi="Arial" w:cs="Arial"/>
                <w:color w:val="331D10"/>
                <w:sz w:val="19"/>
                <w:szCs w:val="19"/>
              </w:rPr>
              <w:t>hora</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Luckily the train arrived on time.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tren</w:t>
            </w:r>
            <w:proofErr w:type="spellEnd"/>
            <w:r w:rsidRPr="00343D60">
              <w:rPr>
                <w:rFonts w:ascii="Arial" w:eastAsia="Times New Roman" w:hAnsi="Arial" w:cs="Arial"/>
                <w:color w:val="FFFFFF"/>
                <w:sz w:val="19"/>
                <w:szCs w:val="19"/>
              </w:rPr>
              <w:t xml:space="preserve"> ha </w:t>
            </w:r>
            <w:proofErr w:type="spellStart"/>
            <w:r w:rsidRPr="00343D60">
              <w:rPr>
                <w:rFonts w:ascii="Arial" w:eastAsia="Times New Roman" w:hAnsi="Arial" w:cs="Arial"/>
                <w:color w:val="FFFFFF"/>
                <w:sz w:val="19"/>
                <w:szCs w:val="19"/>
              </w:rPr>
              <w:t>llegado</w:t>
            </w:r>
            <w:proofErr w:type="spellEnd"/>
            <w:r w:rsidRPr="00343D60">
              <w:rPr>
                <w:rFonts w:ascii="Arial" w:eastAsia="Times New Roman" w:hAnsi="Arial" w:cs="Arial"/>
                <w:color w:val="FFFFFF"/>
                <w:sz w:val="19"/>
                <w:szCs w:val="19"/>
              </w:rPr>
              <w:t xml:space="preserve"> a la </w:t>
            </w:r>
            <w:proofErr w:type="spellStart"/>
            <w:r w:rsidRPr="00343D60">
              <w:rPr>
                <w:rFonts w:ascii="Arial" w:eastAsia="Times New Roman" w:hAnsi="Arial" w:cs="Arial"/>
                <w:color w:val="FFFFFF"/>
                <w:sz w:val="19"/>
                <w:szCs w:val="19"/>
              </w:rPr>
              <w:t>hora</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afortunadamente</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The train arrived on time, luckily.</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tren</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afortunadamente</w:t>
            </w:r>
            <w:proofErr w:type="spellEnd"/>
            <w:r w:rsidRPr="00343D60">
              <w:rPr>
                <w:rFonts w:ascii="Arial" w:eastAsia="Times New Roman" w:hAnsi="Arial" w:cs="Arial"/>
                <w:color w:val="331D10"/>
                <w:sz w:val="19"/>
                <w:szCs w:val="19"/>
              </w:rPr>
              <w:t xml:space="preserve">, ha </w:t>
            </w:r>
            <w:proofErr w:type="spellStart"/>
            <w:r w:rsidRPr="00343D60">
              <w:rPr>
                <w:rFonts w:ascii="Arial" w:eastAsia="Times New Roman" w:hAnsi="Arial" w:cs="Arial"/>
                <w:color w:val="331D10"/>
                <w:sz w:val="19"/>
                <w:szCs w:val="19"/>
              </w:rPr>
              <w:t>llegado</w:t>
            </w:r>
            <w:proofErr w:type="spellEnd"/>
            <w:r w:rsidRPr="00343D60">
              <w:rPr>
                <w:rFonts w:ascii="Arial" w:eastAsia="Times New Roman" w:hAnsi="Arial" w:cs="Arial"/>
                <w:color w:val="331D10"/>
                <w:sz w:val="19"/>
                <w:szCs w:val="19"/>
              </w:rPr>
              <w:t xml:space="preserve"> a la </w:t>
            </w:r>
            <w:proofErr w:type="spellStart"/>
            <w:r w:rsidRPr="00343D60">
              <w:rPr>
                <w:rFonts w:ascii="Arial" w:eastAsia="Times New Roman" w:hAnsi="Arial" w:cs="Arial"/>
                <w:color w:val="331D10"/>
                <w:sz w:val="19"/>
                <w:szCs w:val="19"/>
              </w:rPr>
              <w:t>hora</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 train, luckily, arrived on time.</w:t>
            </w:r>
          </w:p>
        </w:tc>
      </w:tr>
    </w:tbl>
    <w:p w:rsidR="00343D60" w:rsidRPr="00343D60" w:rsidRDefault="00343D60" w:rsidP="00343D6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343D60">
        <w:rPr>
          <w:rFonts w:ascii="Comic Sans MS" w:eastAsia="Times New Roman" w:hAnsi="Comic Sans MS" w:cs="Times New Roman"/>
          <w:b/>
          <w:bCs/>
          <w:color w:val="660033"/>
          <w:kern w:val="36"/>
          <w:sz w:val="53"/>
          <w:szCs w:val="53"/>
        </w:rPr>
        <w:t>Express commands: Imperative</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To give instructions or commands, you can use the imperative. In Spanish it is frequently used, for example for giving instructions in cooking recipes. There are five different versions of the affirmative imperative in Spanish: informal you (singular and plural), formal you (singular and plural) and the "we" form.</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In this lesson, you will learn how to form the</w:t>
      </w:r>
      <w:r w:rsidRPr="00343D60">
        <w:rPr>
          <w:rFonts w:ascii="Arial" w:eastAsia="Times New Roman" w:hAnsi="Arial" w:cs="Arial"/>
          <w:color w:val="331D10"/>
          <w:sz w:val="19"/>
        </w:rPr>
        <w:t> </w:t>
      </w:r>
      <w:r w:rsidRPr="00343D60">
        <w:rPr>
          <w:rFonts w:ascii="Arial" w:eastAsia="Times New Roman" w:hAnsi="Arial" w:cs="Arial"/>
          <w:b/>
          <w:bCs/>
          <w:color w:val="331D10"/>
          <w:sz w:val="19"/>
        </w:rPr>
        <w:t>informal you imperative.</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It takes the same form as the third person singular indicative present tense.</w:t>
      </w:r>
    </w:p>
    <w:tbl>
      <w:tblPr>
        <w:tblW w:w="15810" w:type="dxa"/>
        <w:tblCellSpacing w:w="15" w:type="dxa"/>
        <w:tblCellMar>
          <w:top w:w="15" w:type="dxa"/>
          <w:left w:w="15" w:type="dxa"/>
          <w:bottom w:w="15" w:type="dxa"/>
          <w:right w:w="15" w:type="dxa"/>
        </w:tblCellMar>
        <w:tblLook w:val="04A0"/>
      </w:tblPr>
      <w:tblGrid>
        <w:gridCol w:w="1828"/>
        <w:gridCol w:w="5866"/>
        <w:gridCol w:w="6408"/>
        <w:gridCol w:w="1708"/>
      </w:tblGrid>
      <w:tr w:rsidR="00343D60" w:rsidRPr="00343D60" w:rsidTr="00343D6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Third person singular indicative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Second person singular imperative</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English</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ar</w:t>
            </w:r>
            <w:proofErr w:type="spellEnd"/>
            <w:r w:rsidRPr="00343D60">
              <w:rPr>
                <w:rFonts w:ascii="Arial" w:eastAsia="Times New Roman" w:hAnsi="Arial" w:cs="Arial"/>
                <w:color w:val="FFFFFF"/>
                <w:sz w:val="19"/>
                <w:szCs w:val="19"/>
              </w:rPr>
              <w:t xml:space="preserve"> verbs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él</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habla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Habla</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Speak!</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w:t>
            </w:r>
            <w:proofErr w:type="spellStart"/>
            <w:r w:rsidRPr="00343D60">
              <w:rPr>
                <w:rFonts w:ascii="Arial" w:eastAsia="Times New Roman" w:hAnsi="Arial" w:cs="Arial"/>
                <w:color w:val="331D10"/>
                <w:sz w:val="19"/>
                <w:szCs w:val="19"/>
              </w:rPr>
              <w:t>er</w:t>
            </w:r>
            <w:proofErr w:type="spellEnd"/>
            <w:r w:rsidRPr="00343D60">
              <w:rPr>
                <w:rFonts w:ascii="Arial" w:eastAsia="Times New Roman" w:hAnsi="Arial" w:cs="Arial"/>
                <w:color w:val="331D10"/>
                <w:sz w:val="19"/>
                <w:szCs w:val="19"/>
              </w:rPr>
              <w:t xml:space="preserve"> verbs</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él</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bebe</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w:t>
            </w:r>
            <w:proofErr w:type="spellStart"/>
            <w:r w:rsidRPr="00343D60">
              <w:rPr>
                <w:rFonts w:ascii="Arial" w:eastAsia="Times New Roman" w:hAnsi="Arial" w:cs="Arial"/>
                <w:color w:val="331D10"/>
                <w:sz w:val="19"/>
                <w:szCs w:val="19"/>
              </w:rPr>
              <w:t>Bebe</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Drink!</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ir</w:t>
            </w:r>
            <w:proofErr w:type="spellEnd"/>
            <w:r w:rsidRPr="00343D60">
              <w:rPr>
                <w:rFonts w:ascii="Arial" w:eastAsia="Times New Roman" w:hAnsi="Arial" w:cs="Arial"/>
                <w:color w:val="FFFFFF"/>
                <w:sz w:val="19"/>
                <w:szCs w:val="19"/>
              </w:rPr>
              <w:t xml:space="preserve"> verbs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él</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escribe</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Escribe</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Write!</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There are a few verbs that have an irregular imperative form for the second person singular.</w:t>
      </w:r>
    </w:p>
    <w:tbl>
      <w:tblPr>
        <w:tblW w:w="15810" w:type="dxa"/>
        <w:tblCellSpacing w:w="15" w:type="dxa"/>
        <w:tblCellMar>
          <w:top w:w="15" w:type="dxa"/>
          <w:left w:w="15" w:type="dxa"/>
          <w:bottom w:w="15" w:type="dxa"/>
          <w:right w:w="15" w:type="dxa"/>
        </w:tblCellMar>
        <w:tblLook w:val="04A0"/>
      </w:tblPr>
      <w:tblGrid>
        <w:gridCol w:w="2041"/>
        <w:gridCol w:w="2191"/>
        <w:gridCol w:w="1698"/>
        <w:gridCol w:w="2254"/>
        <w:gridCol w:w="1828"/>
        <w:gridCol w:w="1698"/>
        <w:gridCol w:w="2058"/>
        <w:gridCol w:w="2042"/>
      </w:tblGrid>
      <w:tr w:rsidR="00343D60" w:rsidRPr="00343D60" w:rsidTr="00343D6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decir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hacer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ir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poner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salir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ser</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tener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b/>
                <w:bCs/>
                <w:color w:val="FFFFFF"/>
                <w:sz w:val="19"/>
                <w:szCs w:val="19"/>
              </w:rPr>
            </w:pPr>
            <w:proofErr w:type="spellStart"/>
            <w:r w:rsidRPr="00343D60">
              <w:rPr>
                <w:rFonts w:ascii="Arial" w:eastAsia="Times New Roman" w:hAnsi="Arial" w:cs="Arial"/>
                <w:b/>
                <w:bCs/>
                <w:color w:val="FFFFFF"/>
                <w:sz w:val="19"/>
                <w:szCs w:val="19"/>
              </w:rPr>
              <w:t>venir</w:t>
            </w:r>
            <w:proofErr w:type="spellEnd"/>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¡Di!</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Haz</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Ve</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Pon</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¡Sal!</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Sé</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¡Ten!</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Ven</w:t>
            </w:r>
            <w:proofErr w:type="spellEnd"/>
            <w:r w:rsidRPr="00343D60">
              <w:rPr>
                <w:rFonts w:ascii="Arial" w:eastAsia="Times New Roman" w:hAnsi="Arial" w:cs="Arial"/>
                <w:color w:val="FFFFFF"/>
                <w:sz w:val="19"/>
                <w:szCs w:val="19"/>
              </w:rPr>
              <w:t>!</w:t>
            </w:r>
          </w:p>
        </w:tc>
      </w:tr>
    </w:tbl>
    <w:p w:rsidR="00343D60" w:rsidRPr="00343D60" w:rsidRDefault="00343D60" w:rsidP="00343D60">
      <w:pPr>
        <w:spacing w:before="234" w:after="100" w:afterAutospacing="1" w:line="240" w:lineRule="auto"/>
        <w:outlineLvl w:val="0"/>
        <w:rPr>
          <w:rFonts w:ascii="Comic Sans MS" w:eastAsia="Times New Roman" w:hAnsi="Comic Sans MS" w:cs="Times New Roman"/>
          <w:b/>
          <w:bCs/>
          <w:color w:val="660033"/>
          <w:kern w:val="36"/>
          <w:sz w:val="53"/>
          <w:szCs w:val="53"/>
        </w:rPr>
      </w:pPr>
      <w:r w:rsidRPr="00343D60">
        <w:rPr>
          <w:rFonts w:ascii="Comic Sans MS" w:eastAsia="Times New Roman" w:hAnsi="Comic Sans MS" w:cs="Times New Roman"/>
          <w:b/>
          <w:bCs/>
          <w:color w:val="660033"/>
          <w:kern w:val="36"/>
          <w:sz w:val="53"/>
          <w:szCs w:val="53"/>
        </w:rPr>
        <w:lastRenderedPageBreak/>
        <w:t>Numbers</w:t>
      </w:r>
    </w:p>
    <w:p w:rsidR="00343D60" w:rsidRPr="00343D60" w:rsidRDefault="00343D60" w:rsidP="00343D60">
      <w:pPr>
        <w:spacing w:before="176" w:after="100" w:afterAutospacing="1" w:line="240" w:lineRule="auto"/>
        <w:outlineLvl w:val="1"/>
        <w:rPr>
          <w:rFonts w:ascii="Comic Sans MS" w:eastAsia="Times New Roman" w:hAnsi="Comic Sans MS" w:cs="Times New Roman"/>
          <w:b/>
          <w:bCs/>
          <w:color w:val="660033"/>
          <w:sz w:val="29"/>
          <w:szCs w:val="29"/>
        </w:rPr>
      </w:pPr>
      <w:r w:rsidRPr="00343D60">
        <w:rPr>
          <w:rFonts w:ascii="Comic Sans MS" w:eastAsia="Times New Roman" w:hAnsi="Comic Sans MS" w:cs="Times New Roman"/>
          <w:b/>
          <w:bCs/>
          <w:color w:val="660033"/>
          <w:sz w:val="29"/>
          <w:szCs w:val="29"/>
        </w:rPr>
        <w:t>Numbers from 101 to 1,000,000</w:t>
      </w:r>
    </w:p>
    <w:tbl>
      <w:tblPr>
        <w:tblW w:w="15810" w:type="dxa"/>
        <w:tblCellSpacing w:w="15" w:type="dxa"/>
        <w:tblCellMar>
          <w:top w:w="15" w:type="dxa"/>
          <w:left w:w="15" w:type="dxa"/>
          <w:bottom w:w="15" w:type="dxa"/>
          <w:right w:w="15" w:type="dxa"/>
        </w:tblCellMar>
        <w:tblLook w:val="04A0"/>
      </w:tblPr>
      <w:tblGrid>
        <w:gridCol w:w="11937"/>
        <w:gridCol w:w="3873"/>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cien</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100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ciento</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uno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101</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doscientos</w:t>
            </w:r>
            <w:proofErr w:type="spellEnd"/>
            <w:r w:rsidRPr="00343D6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200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trescientos</w:t>
            </w:r>
            <w:proofErr w:type="spellEnd"/>
            <w:r w:rsidRPr="00343D6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300</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cuatrocientos</w:t>
            </w:r>
            <w:proofErr w:type="spellEnd"/>
            <w:r w:rsidRPr="00343D6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400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quinientos</w:t>
            </w:r>
            <w:proofErr w:type="spellEnd"/>
            <w:r w:rsidRPr="00343D6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500</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seiscientos</w:t>
            </w:r>
            <w:proofErr w:type="spellEnd"/>
            <w:r w:rsidRPr="00343D6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600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setecientos</w:t>
            </w:r>
            <w:proofErr w:type="spellEnd"/>
            <w:r w:rsidRPr="00343D6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700</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ochocientos</w:t>
            </w:r>
            <w:proofErr w:type="spellEnd"/>
            <w:r w:rsidRPr="00343D60">
              <w:rPr>
                <w:rFonts w:ascii="Arial" w:eastAsia="Times New Roman"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800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novecientos</w:t>
            </w:r>
            <w:proofErr w:type="spellEnd"/>
            <w:r w:rsidRPr="00343D60">
              <w:rPr>
                <w:rFonts w:ascii="Arial" w:eastAsia="Times New Roman"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900</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For the number 100 you use</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cien</w:t>
      </w:r>
      <w:proofErr w:type="spellEnd"/>
      <w:r w:rsidRPr="00343D60">
        <w:rPr>
          <w:rFonts w:ascii="Arial" w:eastAsia="Times New Roman" w:hAnsi="Arial" w:cs="Arial"/>
          <w:color w:val="331D10"/>
          <w:sz w:val="19"/>
          <w:szCs w:val="19"/>
        </w:rPr>
        <w:t>, in combination with other numbers, this becomes</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ciento</w:t>
      </w:r>
      <w:proofErr w:type="spellEnd"/>
      <w:r w:rsidRPr="00343D60">
        <w:rPr>
          <w:rFonts w:ascii="Arial" w:eastAsia="Times New Roman" w:hAnsi="Arial" w:cs="Arial"/>
          <w:b/>
          <w:bCs/>
          <w:color w:val="331D10"/>
          <w:sz w:val="19"/>
        </w:rPr>
        <w:t>.</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From 200 onwards,</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ciento</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agrees in number and in gender with the noun it modifies.</w:t>
      </w:r>
    </w:p>
    <w:tbl>
      <w:tblPr>
        <w:tblW w:w="15810" w:type="dxa"/>
        <w:tblCellSpacing w:w="15" w:type="dxa"/>
        <w:tblCellMar>
          <w:top w:w="15" w:type="dxa"/>
          <w:left w:w="15" w:type="dxa"/>
          <w:bottom w:w="15" w:type="dxa"/>
          <w:right w:w="15" w:type="dxa"/>
        </w:tblCellMar>
        <w:tblLook w:val="04A0"/>
      </w:tblPr>
      <w:tblGrid>
        <w:gridCol w:w="7928"/>
        <w:gridCol w:w="7882"/>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He </w:t>
            </w:r>
            <w:proofErr w:type="spellStart"/>
            <w:r w:rsidRPr="00343D60">
              <w:rPr>
                <w:rFonts w:ascii="Arial" w:eastAsia="Times New Roman" w:hAnsi="Arial" w:cs="Arial"/>
                <w:color w:val="331D10"/>
                <w:sz w:val="19"/>
                <w:szCs w:val="19"/>
              </w:rPr>
              <w:t>leído</w:t>
            </w:r>
            <w:proofErr w:type="spellEnd"/>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cien</w:t>
            </w:r>
            <w:proofErr w:type="spellEnd"/>
            <w:r w:rsidRPr="00343D60">
              <w:rPr>
                <w:rFonts w:ascii="Arial" w:eastAsia="Times New Roman" w:hAnsi="Arial" w:cs="Arial"/>
                <w:color w:val="331D10"/>
                <w:sz w:val="19"/>
              </w:rPr>
              <w:t> </w:t>
            </w:r>
            <w:proofErr w:type="spellStart"/>
            <w:r w:rsidRPr="00343D60">
              <w:rPr>
                <w:rFonts w:ascii="Arial" w:eastAsia="Times New Roman" w:hAnsi="Arial" w:cs="Arial"/>
                <w:color w:val="331D10"/>
                <w:sz w:val="19"/>
                <w:szCs w:val="19"/>
              </w:rPr>
              <w:t>libros</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este</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año</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have read a hundred books this year.</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Tengo</w:t>
            </w:r>
            <w:proofErr w:type="spellEnd"/>
            <w:r w:rsidRPr="00343D60">
              <w:rPr>
                <w:rFonts w:ascii="Arial" w:eastAsia="Times New Roman" w:hAnsi="Arial" w:cs="Arial"/>
                <w:color w:val="FFFFFF"/>
                <w:sz w:val="19"/>
              </w:rPr>
              <w:t> </w:t>
            </w:r>
            <w:proofErr w:type="spellStart"/>
            <w:r w:rsidRPr="00343D60">
              <w:rPr>
                <w:rFonts w:ascii="Arial" w:eastAsia="Times New Roman" w:hAnsi="Arial" w:cs="Arial"/>
                <w:b/>
                <w:bCs/>
                <w:color w:val="FFFFFF"/>
                <w:sz w:val="19"/>
              </w:rPr>
              <w:t>ciento</w:t>
            </w:r>
            <w:proofErr w:type="spellEnd"/>
            <w:r w:rsidRPr="00343D60">
              <w:rPr>
                <w:rFonts w:ascii="Arial" w:eastAsia="Times New Roman" w:hAnsi="Arial" w:cs="Arial"/>
                <w:b/>
                <w:bCs/>
                <w:color w:val="FFFFFF"/>
                <w:sz w:val="19"/>
              </w:rPr>
              <w:t xml:space="preserve"> </w:t>
            </w:r>
            <w:proofErr w:type="spellStart"/>
            <w:r w:rsidRPr="00343D60">
              <w:rPr>
                <w:rFonts w:ascii="Arial" w:eastAsia="Times New Roman" w:hAnsi="Arial" w:cs="Arial"/>
                <w:b/>
                <w:bCs/>
                <w:color w:val="FFFFFF"/>
                <w:sz w:val="19"/>
              </w:rPr>
              <w:t>treinta</w:t>
            </w:r>
            <w:proofErr w:type="spellEnd"/>
            <w:r w:rsidRPr="00343D60">
              <w:rPr>
                <w:rFonts w:ascii="Arial" w:eastAsia="Times New Roman" w:hAnsi="Arial" w:cs="Arial"/>
                <w:color w:val="FFFFFF"/>
                <w:sz w:val="19"/>
              </w:rPr>
              <w:t> </w:t>
            </w:r>
            <w:r w:rsidRPr="00343D60">
              <w:rPr>
                <w:rFonts w:ascii="Arial" w:eastAsia="Times New Roman" w:hAnsi="Arial" w:cs="Arial"/>
                <w:color w:val="FFFFFF"/>
                <w:sz w:val="19"/>
                <w:szCs w:val="19"/>
              </w:rPr>
              <w:t>CD.</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I have 130 CDs.</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Invitan</w:t>
            </w:r>
            <w:proofErr w:type="spellEnd"/>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doscientas</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 xml:space="preserve">personas a </w:t>
            </w:r>
            <w:proofErr w:type="spellStart"/>
            <w:r w:rsidRPr="00343D60">
              <w:rPr>
                <w:rFonts w:ascii="Arial" w:eastAsia="Times New Roman" w:hAnsi="Arial" w:cs="Arial"/>
                <w:color w:val="331D10"/>
                <w:sz w:val="19"/>
                <w:szCs w:val="19"/>
              </w:rPr>
              <w:t>su</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boda</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They invite 200 people to their wedding.</w:t>
            </w:r>
          </w:p>
        </w:tc>
      </w:tr>
    </w:tbl>
    <w:p w:rsidR="00343D60" w:rsidRPr="00343D60" w:rsidRDefault="00343D60" w:rsidP="00343D60">
      <w:pPr>
        <w:spacing w:after="0" w:line="240" w:lineRule="auto"/>
        <w:rPr>
          <w:rFonts w:ascii="Times New Roman" w:eastAsia="Times New Roman" w:hAnsi="Times New Roman" w:cs="Times New Roman"/>
          <w:vanish/>
          <w:sz w:val="24"/>
          <w:szCs w:val="24"/>
        </w:rPr>
      </w:pPr>
    </w:p>
    <w:tbl>
      <w:tblPr>
        <w:tblW w:w="15810" w:type="dxa"/>
        <w:tblCellSpacing w:w="15" w:type="dxa"/>
        <w:tblCellMar>
          <w:top w:w="15" w:type="dxa"/>
          <w:left w:w="15" w:type="dxa"/>
          <w:bottom w:w="15" w:type="dxa"/>
          <w:right w:w="15" w:type="dxa"/>
        </w:tblCellMar>
        <w:tblLook w:val="04A0"/>
      </w:tblPr>
      <w:tblGrid>
        <w:gridCol w:w="8947"/>
        <w:gridCol w:w="6863"/>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mil</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1,000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dos mil</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2,000</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diez</w:t>
            </w:r>
            <w:proofErr w:type="spellEnd"/>
            <w:r w:rsidRPr="00343D60">
              <w:rPr>
                <w:rFonts w:ascii="Arial" w:eastAsia="Times New Roman" w:hAnsi="Arial" w:cs="Arial"/>
                <w:color w:val="331D10"/>
                <w:sz w:val="19"/>
                <w:szCs w:val="19"/>
              </w:rPr>
              <w:t xml:space="preserve"> mil</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10,000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cien</w:t>
            </w:r>
            <w:proofErr w:type="spellEnd"/>
            <w:r w:rsidRPr="00343D60">
              <w:rPr>
                <w:rFonts w:ascii="Arial" w:eastAsia="Times New Roman" w:hAnsi="Arial" w:cs="Arial"/>
                <w:color w:val="FFFFFF"/>
                <w:sz w:val="19"/>
                <w:szCs w:val="19"/>
              </w:rPr>
              <w:t xml:space="preserve"> mil</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100,000</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lastRenderedPageBreak/>
              <w:t>quinientos</w:t>
            </w:r>
            <w:proofErr w:type="spellEnd"/>
            <w:r w:rsidRPr="00343D60">
              <w:rPr>
                <w:rFonts w:ascii="Arial" w:eastAsia="Times New Roman" w:hAnsi="Arial" w:cs="Arial"/>
                <w:color w:val="331D10"/>
                <w:sz w:val="19"/>
                <w:szCs w:val="19"/>
              </w:rPr>
              <w:t xml:space="preserve"> mil</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500,000</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millón</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1,000,000</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b/>
          <w:bCs/>
          <w:color w:val="331D10"/>
          <w:sz w:val="19"/>
        </w:rPr>
        <w:t>Mil</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does not change its form.</w:t>
      </w:r>
    </w:p>
    <w:tbl>
      <w:tblPr>
        <w:tblW w:w="15810" w:type="dxa"/>
        <w:tblCellSpacing w:w="15" w:type="dxa"/>
        <w:tblCellMar>
          <w:top w:w="15" w:type="dxa"/>
          <w:left w:w="15" w:type="dxa"/>
          <w:bottom w:w="15" w:type="dxa"/>
          <w:right w:w="15" w:type="dxa"/>
        </w:tblCellMar>
        <w:tblLook w:val="04A0"/>
      </w:tblPr>
      <w:tblGrid>
        <w:gridCol w:w="6814"/>
        <w:gridCol w:w="8996"/>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Hay mil </w:t>
            </w:r>
            <w:proofErr w:type="spellStart"/>
            <w:r w:rsidRPr="00343D60">
              <w:rPr>
                <w:rFonts w:ascii="Arial" w:eastAsia="Times New Roman" w:hAnsi="Arial" w:cs="Arial"/>
                <w:color w:val="331D10"/>
                <w:sz w:val="19"/>
                <w:szCs w:val="19"/>
              </w:rPr>
              <w:t>libros</w:t>
            </w:r>
            <w:proofErr w:type="spellEnd"/>
            <w:r w:rsidRPr="00343D60">
              <w:rPr>
                <w:rFonts w:ascii="Arial" w:eastAsia="Times New Roman" w:hAnsi="Arial" w:cs="Arial"/>
                <w:color w:val="331D10"/>
                <w:sz w:val="19"/>
                <w:szCs w:val="19"/>
              </w:rPr>
              <w:t xml:space="preserve"> en mi casa.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There </w:t>
            </w:r>
            <w:proofErr w:type="gramStart"/>
            <w:r w:rsidRPr="00343D60">
              <w:rPr>
                <w:rFonts w:ascii="Arial" w:eastAsia="Times New Roman" w:hAnsi="Arial" w:cs="Arial"/>
                <w:color w:val="331D10"/>
                <w:sz w:val="19"/>
                <w:szCs w:val="19"/>
              </w:rPr>
              <w:t>are</w:t>
            </w:r>
            <w:proofErr w:type="gramEnd"/>
            <w:r w:rsidRPr="00343D60">
              <w:rPr>
                <w:rFonts w:ascii="Arial" w:eastAsia="Times New Roman" w:hAnsi="Arial" w:cs="Arial"/>
                <w:color w:val="331D10"/>
                <w:sz w:val="19"/>
                <w:szCs w:val="19"/>
              </w:rPr>
              <w:t xml:space="preserve"> a 1000 book in my home.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Hay </w:t>
            </w:r>
            <w:proofErr w:type="spellStart"/>
            <w:r w:rsidRPr="00343D60">
              <w:rPr>
                <w:rFonts w:ascii="Arial" w:eastAsia="Times New Roman" w:hAnsi="Arial" w:cs="Arial"/>
                <w:color w:val="FFFFFF"/>
                <w:sz w:val="19"/>
                <w:szCs w:val="19"/>
              </w:rPr>
              <w:t>más</w:t>
            </w:r>
            <w:proofErr w:type="spellEnd"/>
            <w:r w:rsidRPr="00343D60">
              <w:rPr>
                <w:rFonts w:ascii="Arial" w:eastAsia="Times New Roman" w:hAnsi="Arial" w:cs="Arial"/>
                <w:color w:val="FFFFFF"/>
                <w:sz w:val="19"/>
                <w:szCs w:val="19"/>
              </w:rPr>
              <w:t xml:space="preserve"> de mil </w:t>
            </w:r>
            <w:proofErr w:type="spellStart"/>
            <w:r w:rsidRPr="00343D60">
              <w:rPr>
                <w:rFonts w:ascii="Arial" w:eastAsia="Times New Roman" w:hAnsi="Arial" w:cs="Arial"/>
                <w:color w:val="FFFFFF"/>
                <w:sz w:val="19"/>
                <w:szCs w:val="19"/>
              </w:rPr>
              <w:t>ciudades</w:t>
            </w:r>
            <w:proofErr w:type="spellEnd"/>
            <w:r w:rsidRPr="00343D60">
              <w:rPr>
                <w:rFonts w:ascii="Arial" w:eastAsia="Times New Roman" w:hAnsi="Arial" w:cs="Arial"/>
                <w:color w:val="FFFFFF"/>
                <w:sz w:val="19"/>
                <w:szCs w:val="19"/>
              </w:rPr>
              <w:t xml:space="preserve"> en el </w:t>
            </w:r>
            <w:proofErr w:type="spellStart"/>
            <w:r w:rsidRPr="00343D60">
              <w:rPr>
                <w:rFonts w:ascii="Arial" w:eastAsia="Times New Roman" w:hAnsi="Arial" w:cs="Arial"/>
                <w:color w:val="FFFFFF"/>
                <w:sz w:val="19"/>
                <w:szCs w:val="19"/>
              </w:rPr>
              <w:t>país</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There are more than a 1000 cities in the country.</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If</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millón</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or</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millones</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directly precedes a noun, they need to be followed by</w:t>
      </w:r>
      <w:r w:rsidRPr="00343D60">
        <w:rPr>
          <w:rFonts w:ascii="Arial" w:eastAsia="Times New Roman" w:hAnsi="Arial" w:cs="Arial"/>
          <w:color w:val="331D10"/>
          <w:sz w:val="19"/>
        </w:rPr>
        <w:t> </w:t>
      </w:r>
      <w:r w:rsidRPr="00343D60">
        <w:rPr>
          <w:rFonts w:ascii="Arial" w:eastAsia="Times New Roman" w:hAnsi="Arial" w:cs="Arial"/>
          <w:b/>
          <w:bCs/>
          <w:color w:val="331D10"/>
          <w:sz w:val="19"/>
        </w:rPr>
        <w:t>de.</w:t>
      </w:r>
    </w:p>
    <w:tbl>
      <w:tblPr>
        <w:tblW w:w="15810" w:type="dxa"/>
        <w:tblCellSpacing w:w="15" w:type="dxa"/>
        <w:tblCellMar>
          <w:top w:w="15" w:type="dxa"/>
          <w:left w:w="15" w:type="dxa"/>
          <w:bottom w:w="15" w:type="dxa"/>
          <w:right w:w="15" w:type="dxa"/>
        </w:tblCellMar>
        <w:tblLook w:val="04A0"/>
      </w:tblPr>
      <w:tblGrid>
        <w:gridCol w:w="9259"/>
        <w:gridCol w:w="6551"/>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ciudad </w:t>
            </w:r>
            <w:proofErr w:type="spellStart"/>
            <w:r w:rsidRPr="00343D60">
              <w:rPr>
                <w:rFonts w:ascii="Arial" w:eastAsia="Times New Roman" w:hAnsi="Arial" w:cs="Arial"/>
                <w:color w:val="331D10"/>
                <w:sz w:val="19"/>
                <w:szCs w:val="19"/>
              </w:rPr>
              <w:t>tiene</w:t>
            </w:r>
            <w:proofErr w:type="spellEnd"/>
            <w:r w:rsidRPr="00343D60">
              <w:rPr>
                <w:rFonts w:ascii="Arial" w:eastAsia="Times New Roman" w:hAnsi="Arial" w:cs="Arial"/>
                <w:color w:val="331D10"/>
                <w:sz w:val="19"/>
                <w:szCs w:val="19"/>
              </w:rPr>
              <w:t xml:space="preserve"> un </w:t>
            </w:r>
            <w:proofErr w:type="spellStart"/>
            <w:r w:rsidRPr="00343D60">
              <w:rPr>
                <w:rFonts w:ascii="Arial" w:eastAsia="Times New Roman" w:hAnsi="Arial" w:cs="Arial"/>
                <w:color w:val="331D10"/>
                <w:sz w:val="19"/>
                <w:szCs w:val="19"/>
              </w:rPr>
              <w:t>millón</w:t>
            </w:r>
            <w:proofErr w:type="spellEnd"/>
            <w:r w:rsidRPr="00343D60">
              <w:rPr>
                <w:rFonts w:ascii="Arial" w:eastAsia="Times New Roman" w:hAnsi="Arial" w:cs="Arial"/>
                <w:color w:val="331D10"/>
                <w:sz w:val="19"/>
              </w:rPr>
              <w:t> </w:t>
            </w:r>
            <w:r w:rsidRPr="00343D60">
              <w:rPr>
                <w:rFonts w:ascii="Arial" w:eastAsia="Times New Roman" w:hAnsi="Arial" w:cs="Arial"/>
                <w:b/>
                <w:bCs/>
                <w:color w:val="331D10"/>
                <w:sz w:val="19"/>
              </w:rPr>
              <w:t>de</w:t>
            </w:r>
            <w:r w:rsidRPr="00343D60">
              <w:rPr>
                <w:rFonts w:ascii="Arial" w:eastAsia="Times New Roman" w:hAnsi="Arial" w:cs="Arial"/>
                <w:color w:val="331D10"/>
                <w:sz w:val="19"/>
              </w:rPr>
              <w:t> </w:t>
            </w:r>
            <w:proofErr w:type="spellStart"/>
            <w:r w:rsidRPr="00343D60">
              <w:rPr>
                <w:rFonts w:ascii="Arial" w:eastAsia="Times New Roman" w:hAnsi="Arial" w:cs="Arial"/>
                <w:color w:val="331D10"/>
                <w:sz w:val="19"/>
                <w:szCs w:val="19"/>
              </w:rPr>
              <w:t>habitantes</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 city has one million inhabitants.</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ciudad </w:t>
            </w:r>
            <w:proofErr w:type="spellStart"/>
            <w:r w:rsidRPr="00343D60">
              <w:rPr>
                <w:rFonts w:ascii="Arial" w:eastAsia="Times New Roman" w:hAnsi="Arial" w:cs="Arial"/>
                <w:color w:val="FFFFFF"/>
                <w:sz w:val="19"/>
                <w:szCs w:val="19"/>
              </w:rPr>
              <w:t>tiene</w:t>
            </w:r>
            <w:proofErr w:type="spellEnd"/>
            <w:r w:rsidRPr="00343D60">
              <w:rPr>
                <w:rFonts w:ascii="Arial" w:eastAsia="Times New Roman" w:hAnsi="Arial" w:cs="Arial"/>
                <w:color w:val="FFFFFF"/>
                <w:sz w:val="19"/>
                <w:szCs w:val="19"/>
              </w:rPr>
              <w:t xml:space="preserve"> un </w:t>
            </w:r>
            <w:proofErr w:type="spellStart"/>
            <w:r w:rsidRPr="00343D60">
              <w:rPr>
                <w:rFonts w:ascii="Arial" w:eastAsia="Times New Roman" w:hAnsi="Arial" w:cs="Arial"/>
                <w:color w:val="FFFFFF"/>
                <w:sz w:val="19"/>
                <w:szCs w:val="19"/>
              </w:rPr>
              <w:t>millón</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doscientos</w:t>
            </w:r>
            <w:proofErr w:type="spellEnd"/>
            <w:r w:rsidRPr="00343D60">
              <w:rPr>
                <w:rFonts w:ascii="Arial" w:eastAsia="Times New Roman" w:hAnsi="Arial" w:cs="Arial"/>
                <w:color w:val="FFFFFF"/>
                <w:sz w:val="19"/>
                <w:szCs w:val="19"/>
              </w:rPr>
              <w:t xml:space="preserve"> mil </w:t>
            </w:r>
            <w:proofErr w:type="spellStart"/>
            <w:r w:rsidRPr="00343D60">
              <w:rPr>
                <w:rFonts w:ascii="Arial" w:eastAsia="Times New Roman" w:hAnsi="Arial" w:cs="Arial"/>
                <w:color w:val="FFFFFF"/>
                <w:sz w:val="19"/>
                <w:szCs w:val="19"/>
              </w:rPr>
              <w:t>habitantes</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The city has 1,200,000 inhabitants.</w:t>
            </w:r>
          </w:p>
        </w:tc>
      </w:tr>
    </w:tbl>
    <w:p w:rsidR="00343D60" w:rsidRPr="00343D60" w:rsidRDefault="00343D60" w:rsidP="00343D60">
      <w:pPr>
        <w:spacing w:before="176" w:after="100" w:afterAutospacing="1" w:line="240" w:lineRule="auto"/>
        <w:outlineLvl w:val="1"/>
        <w:rPr>
          <w:rFonts w:ascii="Comic Sans MS" w:eastAsia="Times New Roman" w:hAnsi="Comic Sans MS" w:cs="Times New Roman"/>
          <w:b/>
          <w:bCs/>
          <w:color w:val="660033"/>
          <w:sz w:val="29"/>
          <w:szCs w:val="29"/>
        </w:rPr>
      </w:pPr>
      <w:r w:rsidRPr="00343D60">
        <w:rPr>
          <w:rFonts w:ascii="Comic Sans MS" w:eastAsia="Times New Roman" w:hAnsi="Comic Sans MS" w:cs="Times New Roman"/>
          <w:b/>
          <w:bCs/>
          <w:color w:val="660033"/>
          <w:sz w:val="29"/>
          <w:szCs w:val="29"/>
        </w:rPr>
        <w:t>Ordinal numbers</w:t>
      </w:r>
    </w:p>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In Spanish the ordinal numbers are used to express the order or to enumerate different items.</w:t>
      </w:r>
    </w:p>
    <w:tbl>
      <w:tblPr>
        <w:tblW w:w="15810" w:type="dxa"/>
        <w:tblCellSpacing w:w="15" w:type="dxa"/>
        <w:tblCellMar>
          <w:top w:w="15" w:type="dxa"/>
          <w:left w:w="15" w:type="dxa"/>
          <w:bottom w:w="15" w:type="dxa"/>
          <w:right w:w="15" w:type="dxa"/>
        </w:tblCellMar>
        <w:tblLook w:val="04A0"/>
      </w:tblPr>
      <w:tblGrid>
        <w:gridCol w:w="4804"/>
        <w:gridCol w:w="11006"/>
      </w:tblGrid>
      <w:tr w:rsidR="00343D60" w:rsidRPr="00343D60" w:rsidTr="00343D60">
        <w:trPr>
          <w:trHeight w:val="480"/>
          <w:tblCellSpacing w:w="15" w:type="dxa"/>
        </w:trPr>
        <w:tc>
          <w:tcPr>
            <w:tcW w:w="4759"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He </w:t>
            </w:r>
            <w:proofErr w:type="spellStart"/>
            <w:r w:rsidRPr="00343D60">
              <w:rPr>
                <w:rFonts w:ascii="Arial" w:eastAsia="Times New Roman" w:hAnsi="Arial" w:cs="Arial"/>
                <w:color w:val="331D10"/>
                <w:sz w:val="19"/>
                <w:szCs w:val="19"/>
              </w:rPr>
              <w:t>llegado</w:t>
            </w:r>
            <w:proofErr w:type="spellEnd"/>
            <w:r w:rsidRPr="00343D60">
              <w:rPr>
                <w:rFonts w:ascii="Arial" w:eastAsia="Times New Roman" w:hAnsi="Arial" w:cs="Arial"/>
                <w:color w:val="331D10"/>
                <w:sz w:val="19"/>
                <w:szCs w:val="19"/>
              </w:rPr>
              <w:t xml:space="preserve"> la </w:t>
            </w:r>
            <w:proofErr w:type="spellStart"/>
            <w:r w:rsidRPr="00343D60">
              <w:rPr>
                <w:rFonts w:ascii="Arial" w:eastAsia="Times New Roman" w:hAnsi="Arial" w:cs="Arial"/>
                <w:color w:val="331D10"/>
                <w:sz w:val="19"/>
                <w:szCs w:val="19"/>
              </w:rPr>
              <w:t>tercera</w:t>
            </w:r>
            <w:proofErr w:type="spellEnd"/>
            <w:r w:rsidRPr="00343D60">
              <w:rPr>
                <w:rFonts w:ascii="Arial" w:eastAsia="Times New Roman" w:hAnsi="Arial" w:cs="Arial"/>
                <w:color w:val="331D10"/>
                <w:sz w:val="19"/>
                <w:szCs w:val="19"/>
              </w:rPr>
              <w:t>.</w:t>
            </w:r>
          </w:p>
        </w:tc>
        <w:tc>
          <w:tcPr>
            <w:tcW w:w="10961"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came third.</w:t>
            </w:r>
          </w:p>
        </w:tc>
      </w:tr>
      <w:tr w:rsidR="00343D60" w:rsidRPr="00343D60" w:rsidTr="00343D60">
        <w:trPr>
          <w:trHeight w:val="480"/>
          <w:tblCellSpacing w:w="15" w:type="dxa"/>
        </w:trPr>
        <w:tc>
          <w:tcPr>
            <w:tcW w:w="4759"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Primero</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vamos</w:t>
            </w:r>
            <w:proofErr w:type="spellEnd"/>
            <w:r w:rsidRPr="00343D60">
              <w:rPr>
                <w:rFonts w:ascii="Arial" w:eastAsia="Times New Roman" w:hAnsi="Arial" w:cs="Arial"/>
                <w:color w:val="FFFFFF"/>
                <w:sz w:val="19"/>
                <w:szCs w:val="19"/>
              </w:rPr>
              <w:t xml:space="preserve"> a </w:t>
            </w:r>
            <w:proofErr w:type="spellStart"/>
            <w:r w:rsidRPr="00343D60">
              <w:rPr>
                <w:rFonts w:ascii="Arial" w:eastAsia="Times New Roman" w:hAnsi="Arial" w:cs="Arial"/>
                <w:color w:val="FFFFFF"/>
                <w:sz w:val="19"/>
                <w:szCs w:val="19"/>
              </w:rPr>
              <w:t>llamar</w:t>
            </w:r>
            <w:proofErr w:type="spellEnd"/>
            <w:r w:rsidRPr="00343D60">
              <w:rPr>
                <w:rFonts w:ascii="Arial" w:eastAsia="Times New Roman" w:hAnsi="Arial" w:cs="Arial"/>
                <w:color w:val="FFFFFF"/>
                <w:sz w:val="19"/>
                <w:szCs w:val="19"/>
              </w:rPr>
              <w:t xml:space="preserve"> </w:t>
            </w:r>
            <w:proofErr w:type="gramStart"/>
            <w:r w:rsidRPr="00343D60">
              <w:rPr>
                <w:rFonts w:ascii="Arial" w:eastAsia="Times New Roman" w:hAnsi="Arial" w:cs="Arial"/>
                <w:color w:val="FFFFFF"/>
                <w:sz w:val="19"/>
                <w:szCs w:val="19"/>
              </w:rPr>
              <w:t>a</w:t>
            </w:r>
            <w:proofErr w:type="gramEnd"/>
            <w:r w:rsidRPr="00343D60">
              <w:rPr>
                <w:rFonts w:ascii="Arial" w:eastAsia="Times New Roman" w:hAnsi="Arial" w:cs="Arial"/>
                <w:color w:val="FFFFFF"/>
                <w:sz w:val="19"/>
                <w:szCs w:val="19"/>
              </w:rPr>
              <w:t xml:space="preserve"> Ana. Segundo, a Teresa.</w:t>
            </w:r>
          </w:p>
        </w:tc>
        <w:tc>
          <w:tcPr>
            <w:tcW w:w="10961"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First, we will call Ana. Second, Teresa.</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The ordinal numbers from first up to tenth are commonly used in Spanish and take the following forms.</w:t>
      </w:r>
    </w:p>
    <w:tbl>
      <w:tblPr>
        <w:tblW w:w="15810" w:type="dxa"/>
        <w:tblCellSpacing w:w="15" w:type="dxa"/>
        <w:tblCellMar>
          <w:top w:w="15" w:type="dxa"/>
          <w:left w:w="15" w:type="dxa"/>
          <w:bottom w:w="15" w:type="dxa"/>
          <w:right w:w="15" w:type="dxa"/>
        </w:tblCellMar>
        <w:tblLook w:val="04A0"/>
      </w:tblPr>
      <w:tblGrid>
        <w:gridCol w:w="4084"/>
        <w:gridCol w:w="30"/>
        <w:gridCol w:w="11696"/>
      </w:tblGrid>
      <w:tr w:rsidR="00343D60" w:rsidRPr="00343D60" w:rsidTr="00343D60">
        <w:trPr>
          <w:trHeight w:val="480"/>
          <w:tblCellSpacing w:w="15" w:type="dxa"/>
        </w:trPr>
        <w:tc>
          <w:tcPr>
            <w:tcW w:w="0" w:type="auto"/>
            <w:gridSpan w:val="2"/>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primero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first</w:t>
            </w:r>
          </w:p>
        </w:tc>
      </w:tr>
      <w:tr w:rsidR="00343D60" w:rsidRPr="00343D60" w:rsidTr="00343D60">
        <w:trPr>
          <w:trHeight w:val="480"/>
          <w:tblCellSpacing w:w="15" w:type="dxa"/>
        </w:trPr>
        <w:tc>
          <w:tcPr>
            <w:tcW w:w="0" w:type="auto"/>
            <w:gridSpan w:val="2"/>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segundo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second</w:t>
            </w:r>
          </w:p>
        </w:tc>
      </w:tr>
      <w:tr w:rsidR="00343D60" w:rsidRPr="00343D60" w:rsidTr="00343D60">
        <w:trPr>
          <w:trHeight w:val="480"/>
          <w:tblCellSpacing w:w="15" w:type="dxa"/>
        </w:trPr>
        <w:tc>
          <w:tcPr>
            <w:tcW w:w="0" w:type="auto"/>
            <w:gridSpan w:val="2"/>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tercero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third</w:t>
            </w:r>
          </w:p>
        </w:tc>
      </w:tr>
      <w:tr w:rsidR="00343D60" w:rsidRPr="00343D60" w:rsidTr="00343D60">
        <w:trPr>
          <w:trHeight w:val="480"/>
          <w:tblCellSpacing w:w="15" w:type="dxa"/>
        </w:trPr>
        <w:tc>
          <w:tcPr>
            <w:tcW w:w="0" w:type="auto"/>
            <w:gridSpan w:val="2"/>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cuarto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forth</w:t>
            </w:r>
          </w:p>
        </w:tc>
      </w:tr>
      <w:tr w:rsidR="00343D60" w:rsidRPr="00343D60" w:rsidTr="00343D60">
        <w:trPr>
          <w:trHeight w:val="480"/>
          <w:tblCellSpacing w:w="15" w:type="dxa"/>
        </w:trPr>
        <w:tc>
          <w:tcPr>
            <w:tcW w:w="0" w:type="auto"/>
            <w:gridSpan w:val="2"/>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quinto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fifth</w:t>
            </w:r>
          </w:p>
        </w:tc>
      </w:tr>
      <w:tr w:rsidR="00343D60" w:rsidRPr="00343D60" w:rsidTr="00343D60">
        <w:trPr>
          <w:trHeight w:val="480"/>
          <w:tblCellSpacing w:w="15" w:type="dxa"/>
        </w:trPr>
        <w:tc>
          <w:tcPr>
            <w:tcW w:w="0" w:type="auto"/>
            <w:gridSpan w:val="2"/>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sexto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sixth</w:t>
            </w:r>
          </w:p>
        </w:tc>
      </w:tr>
      <w:tr w:rsidR="00343D60" w:rsidRPr="00343D60" w:rsidTr="00343D60">
        <w:trPr>
          <w:trHeight w:val="480"/>
          <w:tblCellSpacing w:w="15" w:type="dxa"/>
        </w:trPr>
        <w:tc>
          <w:tcPr>
            <w:tcW w:w="0" w:type="auto"/>
            <w:gridSpan w:val="2"/>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séptimo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seventh</w:t>
            </w:r>
          </w:p>
        </w:tc>
      </w:tr>
      <w:tr w:rsidR="00343D60" w:rsidRPr="00343D60" w:rsidTr="00343D60">
        <w:trPr>
          <w:trHeight w:val="480"/>
          <w:tblCellSpacing w:w="15" w:type="dxa"/>
        </w:trPr>
        <w:tc>
          <w:tcPr>
            <w:tcW w:w="0" w:type="auto"/>
            <w:gridSpan w:val="2"/>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octavo/a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eighth</w:t>
            </w:r>
          </w:p>
        </w:tc>
      </w:tr>
      <w:tr w:rsidR="00343D60" w:rsidRPr="00343D60" w:rsidTr="00343D60">
        <w:trPr>
          <w:trHeight w:val="480"/>
          <w:tblCellSpacing w:w="15" w:type="dxa"/>
        </w:trPr>
        <w:tc>
          <w:tcPr>
            <w:tcW w:w="0" w:type="auto"/>
            <w:gridSpan w:val="2"/>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lastRenderedPageBreak/>
              <w:t>novena/a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ninth</w:t>
            </w:r>
          </w:p>
        </w:tc>
      </w:tr>
      <w:tr w:rsidR="00343D60" w:rsidRPr="00343D60" w:rsidTr="00343D60">
        <w:trPr>
          <w:trHeight w:val="480"/>
          <w:tblCellSpacing w:w="15" w:type="dxa"/>
        </w:trPr>
        <w:tc>
          <w:tcPr>
            <w:tcW w:w="4039"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décimo</w:t>
            </w:r>
            <w:proofErr w:type="spellEnd"/>
            <w:r w:rsidRPr="00343D60">
              <w:rPr>
                <w:rFonts w:ascii="Arial" w:eastAsia="Times New Roman" w:hAnsi="Arial" w:cs="Arial"/>
                <w:color w:val="FFFFFF"/>
                <w:sz w:val="19"/>
                <w:szCs w:val="19"/>
              </w:rPr>
              <w:t>/a</w:t>
            </w:r>
          </w:p>
        </w:tc>
        <w:tc>
          <w:tcPr>
            <w:tcW w:w="11681" w:type="dxa"/>
            <w:gridSpan w:val="2"/>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tenth</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Note that the ordinal numbers agree in gender and in number with the noun they modify.</w:t>
      </w:r>
    </w:p>
    <w:tbl>
      <w:tblPr>
        <w:tblW w:w="15810" w:type="dxa"/>
        <w:tblCellSpacing w:w="15" w:type="dxa"/>
        <w:tblCellMar>
          <w:top w:w="15" w:type="dxa"/>
          <w:left w:w="15" w:type="dxa"/>
          <w:bottom w:w="15" w:type="dxa"/>
          <w:right w:w="15" w:type="dxa"/>
        </w:tblCellMar>
        <w:tblLook w:val="04A0"/>
      </w:tblPr>
      <w:tblGrid>
        <w:gridCol w:w="4084"/>
        <w:gridCol w:w="11726"/>
      </w:tblGrid>
      <w:tr w:rsidR="00343D60" w:rsidRPr="00343D60" w:rsidTr="00343D60">
        <w:trPr>
          <w:trHeight w:val="480"/>
          <w:tblCellSpacing w:w="15" w:type="dxa"/>
        </w:trPr>
        <w:tc>
          <w:tcPr>
            <w:tcW w:w="4039"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Es la</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tercera</w:t>
            </w:r>
            <w:proofErr w:type="spellEnd"/>
            <w:r w:rsidRPr="00343D60">
              <w:rPr>
                <w:rFonts w:ascii="Arial" w:eastAsia="Times New Roman" w:hAnsi="Arial" w:cs="Arial"/>
                <w:b/>
                <w:bCs/>
                <w:color w:val="331D10"/>
                <w:sz w:val="19"/>
              </w:rPr>
              <w:t xml:space="preserve"> </w:t>
            </w:r>
            <w:proofErr w:type="spellStart"/>
            <w:r w:rsidRPr="00343D60">
              <w:rPr>
                <w:rFonts w:ascii="Arial" w:eastAsia="Times New Roman" w:hAnsi="Arial" w:cs="Arial"/>
                <w:b/>
                <w:bCs/>
                <w:color w:val="331D10"/>
                <w:sz w:val="19"/>
              </w:rPr>
              <w:t>vez</w:t>
            </w:r>
            <w:proofErr w:type="spellEnd"/>
            <w:r w:rsidRPr="00343D60">
              <w:rPr>
                <w:rFonts w:ascii="Arial" w:eastAsia="Times New Roman" w:hAnsi="Arial" w:cs="Arial"/>
                <w:color w:val="331D10"/>
                <w:sz w:val="19"/>
              </w:rPr>
              <w:t> </w:t>
            </w:r>
            <w:proofErr w:type="spellStart"/>
            <w:r w:rsidRPr="00343D60">
              <w:rPr>
                <w:rFonts w:ascii="Arial" w:eastAsia="Times New Roman" w:hAnsi="Arial" w:cs="Arial"/>
                <w:color w:val="331D10"/>
                <w:sz w:val="19"/>
                <w:szCs w:val="19"/>
              </w:rPr>
              <w:t>que</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yo</w:t>
            </w:r>
            <w:proofErr w:type="spellEnd"/>
            <w:r w:rsidRPr="00343D60">
              <w:rPr>
                <w:rFonts w:ascii="Arial" w:eastAsia="Times New Roman" w:hAnsi="Arial" w:cs="Arial"/>
                <w:color w:val="331D10"/>
                <w:sz w:val="19"/>
                <w:szCs w:val="19"/>
              </w:rPr>
              <w:t xml:space="preserve"> lo </w:t>
            </w:r>
            <w:proofErr w:type="spellStart"/>
            <w:r w:rsidRPr="00343D60">
              <w:rPr>
                <w:rFonts w:ascii="Arial" w:eastAsia="Times New Roman" w:hAnsi="Arial" w:cs="Arial"/>
                <w:color w:val="331D10"/>
                <w:sz w:val="19"/>
                <w:szCs w:val="19"/>
              </w:rPr>
              <w:t>intento</w:t>
            </w:r>
            <w:proofErr w:type="spellEnd"/>
            <w:r w:rsidRPr="00343D60">
              <w:rPr>
                <w:rFonts w:ascii="Arial" w:eastAsia="Times New Roman" w:hAnsi="Arial" w:cs="Arial"/>
                <w:color w:val="331D10"/>
                <w:sz w:val="19"/>
                <w:szCs w:val="19"/>
              </w:rPr>
              <w:t>.</w:t>
            </w:r>
          </w:p>
        </w:tc>
        <w:tc>
          <w:tcPr>
            <w:tcW w:w="11681"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It is the third time that I try it.</w:t>
            </w:r>
          </w:p>
        </w:tc>
      </w:tr>
      <w:tr w:rsidR="00343D60" w:rsidRPr="00343D60" w:rsidTr="00343D60">
        <w:trPr>
          <w:trHeight w:val="480"/>
          <w:tblCellSpacing w:w="15" w:type="dxa"/>
        </w:trPr>
        <w:tc>
          <w:tcPr>
            <w:tcW w:w="4039"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Han </w:t>
            </w:r>
            <w:proofErr w:type="spellStart"/>
            <w:r w:rsidRPr="00343D60">
              <w:rPr>
                <w:rFonts w:ascii="Arial" w:eastAsia="Times New Roman" w:hAnsi="Arial" w:cs="Arial"/>
                <w:color w:val="FFFFFF"/>
                <w:sz w:val="19"/>
                <w:szCs w:val="19"/>
              </w:rPr>
              <w:t>llegado</w:t>
            </w:r>
            <w:proofErr w:type="spellEnd"/>
            <w:r w:rsidRPr="00343D60">
              <w:rPr>
                <w:rFonts w:ascii="Arial" w:eastAsia="Times New Roman" w:hAnsi="Arial" w:cs="Arial"/>
                <w:color w:val="FFFFFF"/>
                <w:sz w:val="19"/>
                <w:szCs w:val="19"/>
              </w:rPr>
              <w:t xml:space="preserve"> los</w:t>
            </w:r>
            <w:r w:rsidRPr="00343D60">
              <w:rPr>
                <w:rFonts w:ascii="Arial" w:eastAsia="Times New Roman" w:hAnsi="Arial" w:cs="Arial"/>
                <w:color w:val="FFFFFF"/>
                <w:sz w:val="19"/>
              </w:rPr>
              <w:t> </w:t>
            </w:r>
            <w:proofErr w:type="spellStart"/>
            <w:r w:rsidRPr="00343D60">
              <w:rPr>
                <w:rFonts w:ascii="Arial" w:eastAsia="Times New Roman" w:hAnsi="Arial" w:cs="Arial"/>
                <w:b/>
                <w:bCs/>
                <w:color w:val="FFFFFF"/>
                <w:sz w:val="19"/>
              </w:rPr>
              <w:t>primeros</w:t>
            </w:r>
            <w:proofErr w:type="spellEnd"/>
            <w:r w:rsidRPr="00343D60">
              <w:rPr>
                <w:rFonts w:ascii="Arial" w:eastAsia="Times New Roman" w:hAnsi="Arial" w:cs="Arial"/>
                <w:b/>
                <w:bCs/>
                <w:color w:val="FFFFFF"/>
                <w:sz w:val="19"/>
              </w:rPr>
              <w:t xml:space="preserve"> </w:t>
            </w:r>
            <w:proofErr w:type="spellStart"/>
            <w:r w:rsidRPr="00343D60">
              <w:rPr>
                <w:rFonts w:ascii="Arial" w:eastAsia="Times New Roman" w:hAnsi="Arial" w:cs="Arial"/>
                <w:b/>
                <w:bCs/>
                <w:color w:val="FFFFFF"/>
                <w:sz w:val="19"/>
              </w:rPr>
              <w:t>días</w:t>
            </w:r>
            <w:proofErr w:type="spellEnd"/>
            <w:r w:rsidRPr="00343D60">
              <w:rPr>
                <w:rFonts w:ascii="Arial" w:eastAsia="Times New Roman" w:hAnsi="Arial" w:cs="Arial"/>
                <w:b/>
                <w:bCs/>
                <w:color w:val="FFFFFF"/>
                <w:sz w:val="19"/>
              </w:rPr>
              <w:t> </w:t>
            </w:r>
            <w:r w:rsidRPr="00343D60">
              <w:rPr>
                <w:rFonts w:ascii="Arial" w:eastAsia="Times New Roman" w:hAnsi="Arial" w:cs="Arial"/>
                <w:color w:val="FFFFFF"/>
                <w:sz w:val="19"/>
                <w:szCs w:val="19"/>
              </w:rPr>
              <w:t xml:space="preserve">de </w:t>
            </w:r>
            <w:proofErr w:type="spellStart"/>
            <w:r w:rsidRPr="00343D60">
              <w:rPr>
                <w:rFonts w:ascii="Arial" w:eastAsia="Times New Roman" w:hAnsi="Arial" w:cs="Arial"/>
                <w:color w:val="FFFFFF"/>
                <w:sz w:val="19"/>
                <w:szCs w:val="19"/>
              </w:rPr>
              <w:t>febrero</w:t>
            </w:r>
            <w:proofErr w:type="spellEnd"/>
            <w:r w:rsidRPr="00343D60">
              <w:rPr>
                <w:rFonts w:ascii="Arial" w:eastAsia="Times New Roman" w:hAnsi="Arial" w:cs="Arial"/>
                <w:color w:val="FFFFFF"/>
                <w:sz w:val="19"/>
                <w:szCs w:val="19"/>
              </w:rPr>
              <w:t>.</w:t>
            </w:r>
          </w:p>
        </w:tc>
        <w:tc>
          <w:tcPr>
            <w:tcW w:w="11681"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They arrive in the first days of February.</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Primero</w:t>
      </w:r>
      <w:proofErr w:type="spellEnd"/>
      <w:r w:rsidRPr="00343D60">
        <w:rPr>
          <w:rFonts w:ascii="Arial" w:eastAsia="Times New Roman" w:hAnsi="Arial" w:cs="Arial"/>
          <w:color w:val="331D10"/>
          <w:sz w:val="19"/>
          <w:szCs w:val="19"/>
        </w:rPr>
        <w:t xml:space="preserve"> and </w:t>
      </w:r>
      <w:proofErr w:type="spellStart"/>
      <w:r w:rsidRPr="00343D60">
        <w:rPr>
          <w:rFonts w:ascii="Arial" w:eastAsia="Times New Roman" w:hAnsi="Arial" w:cs="Arial"/>
          <w:color w:val="331D10"/>
          <w:sz w:val="19"/>
          <w:szCs w:val="19"/>
        </w:rPr>
        <w:t>tercero</w:t>
      </w:r>
      <w:proofErr w:type="spellEnd"/>
      <w:r w:rsidRPr="00343D60">
        <w:rPr>
          <w:rFonts w:ascii="Arial" w:eastAsia="Times New Roman" w:hAnsi="Arial" w:cs="Arial"/>
          <w:color w:val="331D10"/>
          <w:sz w:val="19"/>
          <w:szCs w:val="19"/>
        </w:rPr>
        <w:t xml:space="preserve"> become</w:t>
      </w:r>
      <w:r w:rsidRPr="00343D60">
        <w:rPr>
          <w:rFonts w:ascii="Arial" w:eastAsia="Times New Roman" w:hAnsi="Arial" w:cs="Arial"/>
          <w:color w:val="331D10"/>
          <w:sz w:val="19"/>
        </w:rPr>
        <w:t> </w:t>
      </w:r>
      <w:r w:rsidRPr="00343D60">
        <w:rPr>
          <w:rFonts w:ascii="Arial" w:eastAsia="Times New Roman" w:hAnsi="Arial" w:cs="Arial"/>
          <w:b/>
          <w:bCs/>
          <w:color w:val="331D10"/>
          <w:sz w:val="19"/>
        </w:rPr>
        <w:t>primer</w:t>
      </w:r>
      <w:r w:rsidRPr="00343D60">
        <w:rPr>
          <w:rFonts w:ascii="Arial" w:eastAsia="Times New Roman" w:hAnsi="Arial" w:cs="Arial"/>
          <w:color w:val="331D10"/>
          <w:sz w:val="19"/>
        </w:rPr>
        <w:t> </w:t>
      </w:r>
      <w:r w:rsidRPr="00343D60">
        <w:rPr>
          <w:rFonts w:ascii="Arial" w:eastAsia="Times New Roman" w:hAnsi="Arial" w:cs="Arial"/>
          <w:color w:val="331D10"/>
          <w:sz w:val="19"/>
          <w:szCs w:val="19"/>
        </w:rPr>
        <w:t>and</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tercer</w:t>
      </w:r>
      <w:proofErr w:type="spellEnd"/>
      <w:r w:rsidRPr="00343D60">
        <w:rPr>
          <w:rFonts w:ascii="Arial" w:eastAsia="Times New Roman" w:hAnsi="Arial" w:cs="Arial"/>
          <w:color w:val="331D10"/>
          <w:sz w:val="19"/>
        </w:rPr>
        <w:t> </w:t>
      </w:r>
      <w:r w:rsidRPr="00343D60">
        <w:rPr>
          <w:rFonts w:ascii="Arial" w:eastAsia="Times New Roman" w:hAnsi="Arial" w:cs="Arial"/>
          <w:color w:val="331D10"/>
          <w:sz w:val="19"/>
          <w:szCs w:val="19"/>
        </w:rPr>
        <w:t>if they stand before a masculine noun in the singular.</w:t>
      </w:r>
    </w:p>
    <w:tbl>
      <w:tblPr>
        <w:tblW w:w="15810" w:type="dxa"/>
        <w:tblCellSpacing w:w="15" w:type="dxa"/>
        <w:tblCellMar>
          <w:top w:w="15" w:type="dxa"/>
          <w:left w:w="15" w:type="dxa"/>
          <w:bottom w:w="15" w:type="dxa"/>
          <w:right w:w="15" w:type="dxa"/>
        </w:tblCellMar>
        <w:tblLook w:val="04A0"/>
      </w:tblPr>
      <w:tblGrid>
        <w:gridCol w:w="2554"/>
        <w:gridCol w:w="13256"/>
      </w:tblGrid>
      <w:tr w:rsidR="00343D60" w:rsidRPr="00343D60" w:rsidTr="00343D60">
        <w:trPr>
          <w:trHeight w:val="480"/>
          <w:tblCellSpacing w:w="15" w:type="dxa"/>
        </w:trPr>
        <w:tc>
          <w:tcPr>
            <w:tcW w:w="2509"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Vivo en el </w:t>
            </w:r>
            <w:proofErr w:type="spellStart"/>
            <w:r w:rsidRPr="00343D60">
              <w:rPr>
                <w:rFonts w:ascii="Arial" w:eastAsia="Times New Roman" w:hAnsi="Arial" w:cs="Arial"/>
                <w:color w:val="331D10"/>
                <w:sz w:val="19"/>
                <w:szCs w:val="19"/>
              </w:rPr>
              <w:t>tercer</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piso</w:t>
            </w:r>
            <w:proofErr w:type="spellEnd"/>
            <w:r w:rsidRPr="00343D60">
              <w:rPr>
                <w:rFonts w:ascii="Arial" w:eastAsia="Times New Roman" w:hAnsi="Arial" w:cs="Arial"/>
                <w:color w:val="331D10"/>
                <w:sz w:val="19"/>
                <w:szCs w:val="19"/>
              </w:rPr>
              <w:t>.</w:t>
            </w:r>
          </w:p>
        </w:tc>
        <w:tc>
          <w:tcPr>
            <w:tcW w:w="13211" w:type="dxa"/>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live on the third floor.</w:t>
            </w:r>
          </w:p>
        </w:tc>
      </w:tr>
      <w:tr w:rsidR="00343D60" w:rsidRPr="00343D60" w:rsidTr="00343D60">
        <w:trPr>
          <w:trHeight w:val="480"/>
          <w:tblCellSpacing w:w="15" w:type="dxa"/>
        </w:trPr>
        <w:tc>
          <w:tcPr>
            <w:tcW w:w="2509"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Es mi primer </w:t>
            </w:r>
            <w:proofErr w:type="spellStart"/>
            <w:r w:rsidRPr="00343D60">
              <w:rPr>
                <w:rFonts w:ascii="Arial" w:eastAsia="Times New Roman" w:hAnsi="Arial" w:cs="Arial"/>
                <w:color w:val="FFFFFF"/>
                <w:sz w:val="19"/>
                <w:szCs w:val="19"/>
              </w:rPr>
              <w:t>viaje</w:t>
            </w:r>
            <w:proofErr w:type="spellEnd"/>
            <w:r w:rsidRPr="00343D60">
              <w:rPr>
                <w:rFonts w:ascii="Arial" w:eastAsia="Times New Roman" w:hAnsi="Arial" w:cs="Arial"/>
                <w:color w:val="FFFFFF"/>
                <w:sz w:val="19"/>
                <w:szCs w:val="19"/>
              </w:rPr>
              <w:t xml:space="preserve"> a Chile.</w:t>
            </w:r>
          </w:p>
        </w:tc>
        <w:tc>
          <w:tcPr>
            <w:tcW w:w="13211" w:type="dxa"/>
            <w:shd w:val="clear" w:color="auto" w:fill="331D10"/>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FFFFFF"/>
                <w:sz w:val="19"/>
                <w:szCs w:val="19"/>
              </w:rPr>
            </w:pPr>
            <w:r w:rsidRPr="00343D60">
              <w:rPr>
                <w:rFonts w:ascii="Arial" w:eastAsia="Times New Roman" w:hAnsi="Arial" w:cs="Arial"/>
                <w:color w:val="FFFFFF"/>
                <w:sz w:val="19"/>
                <w:szCs w:val="19"/>
              </w:rPr>
              <w:t>It is my first journey to Chile.</w:t>
            </w:r>
          </w:p>
        </w:tc>
      </w:tr>
    </w:tbl>
    <w:p w:rsidR="00343D60" w:rsidRPr="00343D60" w:rsidRDefault="00343D60" w:rsidP="00343D60">
      <w:pPr>
        <w:spacing w:after="100" w:afterAutospacing="1"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Ordinal numbers above</w:t>
      </w:r>
      <w:r w:rsidRPr="00343D60">
        <w:rPr>
          <w:rFonts w:ascii="Arial" w:eastAsia="Times New Roman" w:hAnsi="Arial" w:cs="Arial"/>
          <w:color w:val="331D10"/>
          <w:sz w:val="19"/>
        </w:rPr>
        <w:t> </w:t>
      </w:r>
      <w:proofErr w:type="spellStart"/>
      <w:r w:rsidRPr="00343D60">
        <w:rPr>
          <w:rFonts w:ascii="Arial" w:eastAsia="Times New Roman" w:hAnsi="Arial" w:cs="Arial"/>
          <w:b/>
          <w:bCs/>
          <w:color w:val="331D10"/>
          <w:sz w:val="19"/>
        </w:rPr>
        <w:t>décimo</w:t>
      </w:r>
      <w:proofErr w:type="spellEnd"/>
      <w:r w:rsidRPr="00343D60">
        <w:rPr>
          <w:rFonts w:ascii="Arial" w:eastAsia="Times New Roman" w:hAnsi="Arial" w:cs="Arial"/>
          <w:b/>
          <w:bCs/>
          <w:color w:val="331D10"/>
          <w:sz w:val="19"/>
        </w:rPr>
        <w:t>/</w:t>
      </w:r>
      <w:proofErr w:type="gramStart"/>
      <w:r w:rsidRPr="00343D60">
        <w:rPr>
          <w:rFonts w:ascii="Arial" w:eastAsia="Times New Roman" w:hAnsi="Arial" w:cs="Arial"/>
          <w:b/>
          <w:bCs/>
          <w:color w:val="331D10"/>
          <w:sz w:val="19"/>
        </w:rPr>
        <w:t>a</w:t>
      </w:r>
      <w:proofErr w:type="gramEnd"/>
      <w:r w:rsidRPr="00343D60">
        <w:rPr>
          <w:rFonts w:ascii="Arial" w:eastAsia="Times New Roman" w:hAnsi="Arial" w:cs="Arial"/>
          <w:color w:val="331D10"/>
          <w:sz w:val="19"/>
        </w:rPr>
        <w:t> </w:t>
      </w:r>
      <w:r w:rsidRPr="00343D60">
        <w:rPr>
          <w:rFonts w:ascii="Arial" w:eastAsia="Times New Roman" w:hAnsi="Arial" w:cs="Arial"/>
          <w:color w:val="331D10"/>
          <w:sz w:val="19"/>
          <w:szCs w:val="19"/>
        </w:rPr>
        <w:t>are rarely used in Spanish. A cardinal number that follows the noun replaces them.</w:t>
      </w:r>
    </w:p>
    <w:tbl>
      <w:tblPr>
        <w:tblW w:w="15810" w:type="dxa"/>
        <w:tblCellSpacing w:w="15" w:type="dxa"/>
        <w:tblCellMar>
          <w:top w:w="15" w:type="dxa"/>
          <w:left w:w="15" w:type="dxa"/>
          <w:bottom w:w="15" w:type="dxa"/>
          <w:right w:w="15" w:type="dxa"/>
        </w:tblCellMar>
        <w:tblLook w:val="04A0"/>
      </w:tblPr>
      <w:tblGrid>
        <w:gridCol w:w="7065"/>
        <w:gridCol w:w="8745"/>
      </w:tblGrid>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Vivo en el </w:t>
            </w:r>
            <w:proofErr w:type="spellStart"/>
            <w:r w:rsidRPr="00343D60">
              <w:rPr>
                <w:rFonts w:ascii="Arial" w:eastAsia="Times New Roman" w:hAnsi="Arial" w:cs="Arial"/>
                <w:color w:val="331D10"/>
                <w:sz w:val="19"/>
                <w:szCs w:val="19"/>
              </w:rPr>
              <w:t>piso</w:t>
            </w:r>
            <w:proofErr w:type="spellEnd"/>
            <w:r w:rsidRPr="00343D60">
              <w:rPr>
                <w:rFonts w:ascii="Arial" w:eastAsia="Times New Roman" w:hAnsi="Arial" w:cs="Arial"/>
                <w:color w:val="331D10"/>
                <w:sz w:val="19"/>
                <w:szCs w:val="19"/>
              </w:rPr>
              <w:t xml:space="preserve"> once.</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after="117" w:line="240" w:lineRule="auto"/>
              <w:rPr>
                <w:rFonts w:ascii="Arial" w:eastAsia="Times New Roman" w:hAnsi="Arial" w:cs="Arial"/>
                <w:color w:val="331D10"/>
                <w:sz w:val="19"/>
                <w:szCs w:val="19"/>
              </w:rPr>
            </w:pPr>
            <w:r w:rsidRPr="00343D60">
              <w:rPr>
                <w:rFonts w:ascii="Arial" w:eastAsia="Times New Roman" w:hAnsi="Arial" w:cs="Arial"/>
                <w:color w:val="331D10"/>
                <w:sz w:val="19"/>
                <w:szCs w:val="19"/>
              </w:rPr>
              <w:t>I live on the eleventh floor.</w:t>
            </w:r>
          </w:p>
        </w:tc>
      </w:tr>
    </w:tbl>
    <w:p w:rsidR="00343D60" w:rsidRPr="00437B4B" w:rsidRDefault="00343D60" w:rsidP="00343D60">
      <w:pPr>
        <w:pStyle w:val="Heading1"/>
        <w:spacing w:before="234" w:beforeAutospacing="0"/>
        <w:rPr>
          <w:rFonts w:ascii="Comic Sans MS" w:hAnsi="Comic Sans MS"/>
          <w:color w:val="660033"/>
          <w:sz w:val="53"/>
          <w:szCs w:val="53"/>
        </w:rPr>
      </w:pPr>
      <w:r>
        <w:rPr>
          <w:rFonts w:ascii="Comic Sans MS" w:hAnsi="Comic Sans MS"/>
          <w:color w:val="660033"/>
          <w:sz w:val="53"/>
          <w:szCs w:val="53"/>
        </w:rPr>
        <w:t>Vocabulary</w:t>
      </w:r>
    </w:p>
    <w:tbl>
      <w:tblPr>
        <w:tblW w:w="4833" w:type="dxa"/>
        <w:tblCellSpacing w:w="15" w:type="dxa"/>
        <w:tblCellMar>
          <w:top w:w="15" w:type="dxa"/>
          <w:left w:w="15" w:type="dxa"/>
          <w:bottom w:w="15" w:type="dxa"/>
          <w:right w:w="15" w:type="dxa"/>
        </w:tblCellMar>
        <w:tblLook w:val="04A0"/>
      </w:tblPr>
      <w:tblGrid>
        <w:gridCol w:w="2339"/>
        <w:gridCol w:w="2494"/>
      </w:tblGrid>
      <w:tr w:rsidR="00343D60" w:rsidRPr="00343D60" w:rsidTr="00343D6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b/>
                <w:bCs/>
                <w:color w:val="FFFFFF"/>
                <w:sz w:val="19"/>
                <w:szCs w:val="19"/>
              </w:rPr>
            </w:pPr>
            <w:r w:rsidRPr="00343D60">
              <w:rPr>
                <w:rFonts w:ascii="Arial" w:eastAsia="Times New Roman" w:hAnsi="Arial" w:cs="Arial"/>
                <w:b/>
                <w:bCs/>
                <w:color w:val="FFFFFF"/>
                <w:sz w:val="19"/>
                <w:szCs w:val="19"/>
              </w:rPr>
              <w:t>English</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cocido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cooked</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la olla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pot</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taza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cup</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hervidor</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water boiler, kettle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batidora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mixer</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cuenco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bowl</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plato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plate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cuchara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spoon</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lastRenderedPageBreak/>
              <w:t xml:space="preserve">la </w:t>
            </w:r>
            <w:proofErr w:type="spellStart"/>
            <w:r w:rsidRPr="00343D60">
              <w:rPr>
                <w:rFonts w:ascii="Arial" w:eastAsia="Times New Roman" w:hAnsi="Arial" w:cs="Arial"/>
                <w:color w:val="FFFFFF"/>
                <w:sz w:val="19"/>
                <w:szCs w:val="19"/>
              </w:rPr>
              <w:t>botella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bottle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sacacorchos</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bottle opener</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microondas</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microwave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vaso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glass</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toalla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towel</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cafetera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coffee machine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congelado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frozen</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frigorífico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fridge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el lavabo</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sink</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armario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cupboard</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lavavajillas</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dishwasher</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basura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garbage dump</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horno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oven</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receta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recipe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quitar</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to remove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piel</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skin</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ingrediente</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ingredient</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típico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typical</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ajo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garlic</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diente</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ajo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garlic clove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lata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can</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lastRenderedPageBreak/>
              <w:t xml:space="preserve">la </w:t>
            </w:r>
            <w:proofErr w:type="spellStart"/>
            <w:r w:rsidRPr="00343D60">
              <w:rPr>
                <w:rFonts w:ascii="Arial" w:eastAsia="Times New Roman" w:hAnsi="Arial" w:cs="Arial"/>
                <w:color w:val="331D10"/>
                <w:sz w:val="19"/>
                <w:szCs w:val="19"/>
              </w:rPr>
              <w:t>cebolla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onion</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panecillo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bread roll</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pimentón</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paprika (spice)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vinagre</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vinegar</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aceite</w:t>
            </w:r>
            <w:proofErr w:type="spellEnd"/>
            <w:r w:rsidRPr="00343D60">
              <w:rPr>
                <w:rFonts w:ascii="Arial" w:eastAsia="Times New Roman" w:hAnsi="Arial" w:cs="Arial"/>
                <w:color w:val="331D10"/>
                <w:sz w:val="19"/>
                <w:szCs w:val="19"/>
              </w:rPr>
              <w:t xml:space="preserve"> (de </w:t>
            </w:r>
            <w:proofErr w:type="spellStart"/>
            <w:r w:rsidRPr="00343D60">
              <w:rPr>
                <w:rFonts w:ascii="Arial" w:eastAsia="Times New Roman" w:hAnsi="Arial" w:cs="Arial"/>
                <w:color w:val="331D10"/>
                <w:sz w:val="19"/>
                <w:szCs w:val="19"/>
              </w:rPr>
              <w:t>oliva</w:t>
            </w:r>
            <w:proofErr w:type="spellEnd"/>
            <w:r w:rsidRPr="00343D6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(olive) oil</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preparación</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preparation</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cubrir</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to cover</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pelar</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to peel</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trocear</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to cut up</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mezclar</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to mix</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mezcla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mix</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añadir</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to add</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crema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cream</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w:t>
            </w:r>
            <w:proofErr w:type="spellStart"/>
            <w:r w:rsidRPr="00343D60">
              <w:rPr>
                <w:rFonts w:ascii="Arial" w:eastAsia="Times New Roman" w:hAnsi="Arial" w:cs="Arial"/>
                <w:color w:val="FFFFFF"/>
                <w:sz w:val="19"/>
                <w:szCs w:val="19"/>
              </w:rPr>
              <w:t>Disfrute</w:t>
            </w:r>
            <w:proofErr w:type="spellEnd"/>
            <w:r w:rsidRPr="00343D6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Enjoy!</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vajilla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dishes</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cuchillo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knife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tenedor</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fork</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cucharilla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teaspoon</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el mantel</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tablecloth</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congelador</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freezer</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tostadora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toaster</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lastRenderedPageBreak/>
              <w:t>el kilo</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kilo</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litro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liter</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pedazo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piece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pizca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pinch</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alegría</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joy</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atento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attentive, thoughtful</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expreso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espresso</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la </w:t>
            </w:r>
            <w:proofErr w:type="spellStart"/>
            <w:r w:rsidRPr="00343D60">
              <w:rPr>
                <w:rFonts w:ascii="Arial" w:eastAsia="Times New Roman" w:hAnsi="Arial" w:cs="Arial"/>
                <w:color w:val="331D10"/>
                <w:sz w:val="19"/>
                <w:szCs w:val="19"/>
              </w:rPr>
              <w:t>máquina</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machine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cuidado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care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usar</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to use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el </w:t>
            </w:r>
            <w:proofErr w:type="spellStart"/>
            <w:r w:rsidRPr="00343D60">
              <w:rPr>
                <w:rFonts w:ascii="Arial" w:eastAsia="Times New Roman" w:hAnsi="Arial" w:cs="Arial"/>
                <w:color w:val="FFFFFF"/>
                <w:sz w:val="19"/>
                <w:szCs w:val="19"/>
              </w:rPr>
              <w:t>vino</w:t>
            </w:r>
            <w:proofErr w:type="spellEnd"/>
            <w:r w:rsidRPr="00343D60">
              <w:rPr>
                <w:rFonts w:ascii="Arial" w:eastAsia="Times New Roman" w:hAnsi="Arial" w:cs="Arial"/>
                <w:color w:val="FFFFFF"/>
                <w:sz w:val="19"/>
                <w:szCs w:val="19"/>
              </w:rPr>
              <w:t xml:space="preserve"> </w:t>
            </w:r>
            <w:proofErr w:type="spellStart"/>
            <w:r w:rsidRPr="00343D60">
              <w:rPr>
                <w:rFonts w:ascii="Arial" w:eastAsia="Times New Roman" w:hAnsi="Arial" w:cs="Arial"/>
                <w:color w:val="FFFFFF"/>
                <w:sz w:val="19"/>
                <w:szCs w:val="19"/>
              </w:rPr>
              <w:t>tinto</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red wine</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 xml:space="preserve">el </w:t>
            </w:r>
            <w:proofErr w:type="spellStart"/>
            <w:r w:rsidRPr="00343D60">
              <w:rPr>
                <w:rFonts w:ascii="Arial" w:eastAsia="Times New Roman" w:hAnsi="Arial" w:cs="Arial"/>
                <w:color w:val="331D10"/>
                <w:sz w:val="19"/>
                <w:szCs w:val="19"/>
              </w:rPr>
              <w:t>vino</w:t>
            </w:r>
            <w:proofErr w:type="spellEnd"/>
            <w:r w:rsidRPr="00343D60">
              <w:rPr>
                <w:rFonts w:ascii="Arial" w:eastAsia="Times New Roman" w:hAnsi="Arial" w:cs="Arial"/>
                <w:color w:val="331D10"/>
                <w:sz w:val="19"/>
                <w:szCs w:val="19"/>
              </w:rPr>
              <w:t xml:space="preserve"> </w:t>
            </w:r>
            <w:proofErr w:type="spellStart"/>
            <w:r w:rsidRPr="00343D60">
              <w:rPr>
                <w:rFonts w:ascii="Arial" w:eastAsia="Times New Roman" w:hAnsi="Arial" w:cs="Arial"/>
                <w:color w:val="331D10"/>
                <w:sz w:val="19"/>
                <w:szCs w:val="19"/>
              </w:rPr>
              <w:t>blanco</w:t>
            </w:r>
            <w:proofErr w:type="spellEnd"/>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white wine</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proofErr w:type="spellStart"/>
            <w:r w:rsidRPr="00343D60">
              <w:rPr>
                <w:rFonts w:ascii="Arial" w:eastAsia="Times New Roman" w:hAnsi="Arial" w:cs="Arial"/>
                <w:color w:val="FFFFFF"/>
                <w:sz w:val="19"/>
                <w:szCs w:val="19"/>
              </w:rPr>
              <w:t>nuevo</w:t>
            </w:r>
            <w:proofErr w:type="spellEnd"/>
            <w:r w:rsidRPr="00343D6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new</w:t>
            </w:r>
          </w:p>
        </w:tc>
      </w:tr>
      <w:tr w:rsidR="00343D60" w:rsidRPr="00343D60" w:rsidTr="00343D60">
        <w:trPr>
          <w:trHeight w:val="480"/>
          <w:tblCellSpacing w:w="15" w:type="dxa"/>
        </w:trPr>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proofErr w:type="spellStart"/>
            <w:r w:rsidRPr="00343D60">
              <w:rPr>
                <w:rFonts w:ascii="Arial" w:eastAsia="Times New Roman" w:hAnsi="Arial" w:cs="Arial"/>
                <w:color w:val="331D10"/>
                <w:sz w:val="19"/>
                <w:szCs w:val="19"/>
              </w:rPr>
              <w:t>antiguo</w:t>
            </w:r>
            <w:proofErr w:type="spellEnd"/>
            <w:r w:rsidRPr="00343D6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331D10"/>
                <w:sz w:val="19"/>
                <w:szCs w:val="19"/>
              </w:rPr>
            </w:pPr>
            <w:r w:rsidRPr="00343D60">
              <w:rPr>
                <w:rFonts w:ascii="Arial" w:eastAsia="Times New Roman" w:hAnsi="Arial" w:cs="Arial"/>
                <w:color w:val="331D10"/>
                <w:sz w:val="19"/>
                <w:szCs w:val="19"/>
              </w:rPr>
              <w:t>old</w:t>
            </w:r>
          </w:p>
        </w:tc>
      </w:tr>
      <w:tr w:rsidR="00343D60" w:rsidRPr="00343D60" w:rsidTr="00343D60">
        <w:trPr>
          <w:trHeight w:val="480"/>
          <w:tblCellSpacing w:w="15" w:type="dxa"/>
        </w:trPr>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 xml:space="preserve">la </w:t>
            </w:r>
            <w:proofErr w:type="spellStart"/>
            <w:r w:rsidRPr="00343D60">
              <w:rPr>
                <w:rFonts w:ascii="Arial" w:eastAsia="Times New Roman" w:hAnsi="Arial" w:cs="Arial"/>
                <w:color w:val="FFFFFF"/>
                <w:sz w:val="19"/>
                <w:szCs w:val="19"/>
              </w:rPr>
              <w:t>funcionalidad</w:t>
            </w:r>
            <w:proofErr w:type="spellEnd"/>
          </w:p>
        </w:tc>
        <w:tc>
          <w:tcPr>
            <w:tcW w:w="0" w:type="auto"/>
            <w:shd w:val="clear" w:color="auto" w:fill="331D10"/>
            <w:tcMar>
              <w:top w:w="47" w:type="dxa"/>
              <w:left w:w="94" w:type="dxa"/>
              <w:bottom w:w="47" w:type="dxa"/>
              <w:right w:w="94" w:type="dxa"/>
            </w:tcMar>
            <w:vAlign w:val="center"/>
            <w:hideMark/>
          </w:tcPr>
          <w:p w:rsidR="00343D60" w:rsidRPr="00343D60" w:rsidRDefault="00343D60" w:rsidP="00343D60">
            <w:pPr>
              <w:spacing w:before="100" w:beforeAutospacing="1" w:after="117" w:line="240" w:lineRule="auto"/>
              <w:jc w:val="center"/>
              <w:rPr>
                <w:rFonts w:ascii="Arial" w:eastAsia="Times New Roman" w:hAnsi="Arial" w:cs="Arial"/>
                <w:color w:val="FFFFFF"/>
                <w:sz w:val="19"/>
                <w:szCs w:val="19"/>
              </w:rPr>
            </w:pPr>
            <w:r w:rsidRPr="00343D60">
              <w:rPr>
                <w:rFonts w:ascii="Arial" w:eastAsia="Times New Roman" w:hAnsi="Arial" w:cs="Arial"/>
                <w:color w:val="FFFFFF"/>
                <w:sz w:val="19"/>
                <w:szCs w:val="19"/>
              </w:rPr>
              <w:t>functionality</w:t>
            </w:r>
          </w:p>
        </w:tc>
      </w:tr>
    </w:tbl>
    <w:p w:rsidR="00343D60" w:rsidRPr="00343D60" w:rsidRDefault="00343D60" w:rsidP="00343D60"/>
    <w:sectPr w:rsidR="00343D60" w:rsidRPr="00343D60"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218A6"/>
    <w:multiLevelType w:val="multilevel"/>
    <w:tmpl w:val="96D0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A142D"/>
    <w:multiLevelType w:val="multilevel"/>
    <w:tmpl w:val="69683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1"/>
  </w:num>
  <w:num w:numId="8">
    <w:abstractNumId w:val="0"/>
  </w:num>
  <w:num w:numId="9">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163D0B"/>
    <w:rsid w:val="002B5A9B"/>
    <w:rsid w:val="00343D60"/>
    <w:rsid w:val="00394A1A"/>
    <w:rsid w:val="003E5B50"/>
    <w:rsid w:val="00437B4B"/>
    <w:rsid w:val="00483321"/>
    <w:rsid w:val="00766F26"/>
    <w:rsid w:val="00803125"/>
    <w:rsid w:val="008E6B1D"/>
    <w:rsid w:val="00A15BAF"/>
    <w:rsid w:val="00A66879"/>
    <w:rsid w:val="00A7095F"/>
    <w:rsid w:val="00A745F0"/>
    <w:rsid w:val="00B7599A"/>
    <w:rsid w:val="00C52AA1"/>
    <w:rsid w:val="00E44615"/>
    <w:rsid w:val="00E80F9D"/>
    <w:rsid w:val="00EA09C7"/>
    <w:rsid w:val="00FB6A64"/>
    <w:rsid w:val="00FC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343D60"/>
    <w:rPr>
      <w:b/>
      <w:bCs/>
    </w:rPr>
  </w:style>
  <w:style w:type="character" w:styleId="Hyperlink">
    <w:name w:val="Hyperlink"/>
    <w:basedOn w:val="DefaultParagraphFont"/>
    <w:uiPriority w:val="99"/>
    <w:unhideWhenUsed/>
    <w:rsid w:val="00343D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329141986">
      <w:bodyDiv w:val="1"/>
      <w:marLeft w:val="0"/>
      <w:marRight w:val="0"/>
      <w:marTop w:val="0"/>
      <w:marBottom w:val="0"/>
      <w:divBdr>
        <w:top w:val="none" w:sz="0" w:space="0" w:color="auto"/>
        <w:left w:val="none" w:sz="0" w:space="0" w:color="auto"/>
        <w:bottom w:val="none" w:sz="0" w:space="0" w:color="auto"/>
        <w:right w:val="none" w:sz="0" w:space="0" w:color="auto"/>
      </w:divBdr>
      <w:divsChild>
        <w:div w:id="1893883711">
          <w:marLeft w:val="0"/>
          <w:marRight w:val="0"/>
          <w:marTop w:val="0"/>
          <w:marBottom w:val="0"/>
          <w:divBdr>
            <w:top w:val="none" w:sz="0" w:space="0" w:color="auto"/>
            <w:left w:val="none" w:sz="0" w:space="0" w:color="auto"/>
            <w:bottom w:val="none" w:sz="0" w:space="0" w:color="auto"/>
            <w:right w:val="none" w:sz="0" w:space="0" w:color="auto"/>
          </w:divBdr>
          <w:divsChild>
            <w:div w:id="286468813">
              <w:marLeft w:val="0"/>
              <w:marRight w:val="117"/>
              <w:marTop w:val="0"/>
              <w:marBottom w:val="0"/>
              <w:divBdr>
                <w:top w:val="none" w:sz="0" w:space="0" w:color="auto"/>
                <w:left w:val="none" w:sz="0" w:space="0" w:color="auto"/>
                <w:bottom w:val="none" w:sz="0" w:space="0" w:color="auto"/>
                <w:right w:val="none" w:sz="0" w:space="0" w:color="auto"/>
              </w:divBdr>
            </w:div>
            <w:div w:id="4643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445850721">
      <w:bodyDiv w:val="1"/>
      <w:marLeft w:val="0"/>
      <w:marRight w:val="0"/>
      <w:marTop w:val="0"/>
      <w:marBottom w:val="0"/>
      <w:divBdr>
        <w:top w:val="none" w:sz="0" w:space="0" w:color="auto"/>
        <w:left w:val="none" w:sz="0" w:space="0" w:color="auto"/>
        <w:bottom w:val="none" w:sz="0" w:space="0" w:color="auto"/>
        <w:right w:val="none" w:sz="0" w:space="0" w:color="auto"/>
      </w:divBdr>
      <w:divsChild>
        <w:div w:id="89401060">
          <w:marLeft w:val="0"/>
          <w:marRight w:val="0"/>
          <w:marTop w:val="234"/>
          <w:marBottom w:val="234"/>
          <w:divBdr>
            <w:top w:val="none" w:sz="0" w:space="0" w:color="auto"/>
            <w:left w:val="none" w:sz="0" w:space="0" w:color="auto"/>
            <w:bottom w:val="none" w:sz="0" w:space="0" w:color="auto"/>
            <w:right w:val="none" w:sz="0" w:space="0" w:color="auto"/>
          </w:divBdr>
        </w:div>
        <w:div w:id="1517385637">
          <w:marLeft w:val="0"/>
          <w:marRight w:val="0"/>
          <w:marTop w:val="234"/>
          <w:marBottom w:val="234"/>
          <w:divBdr>
            <w:top w:val="none" w:sz="0" w:space="0" w:color="auto"/>
            <w:left w:val="none" w:sz="0" w:space="0" w:color="auto"/>
            <w:bottom w:val="none" w:sz="0" w:space="0" w:color="auto"/>
            <w:right w:val="none" w:sz="0" w:space="0" w:color="auto"/>
          </w:divBdr>
        </w:div>
      </w:divsChild>
    </w:div>
    <w:div w:id="504129888">
      <w:bodyDiv w:val="1"/>
      <w:marLeft w:val="0"/>
      <w:marRight w:val="0"/>
      <w:marTop w:val="0"/>
      <w:marBottom w:val="0"/>
      <w:divBdr>
        <w:top w:val="none" w:sz="0" w:space="0" w:color="auto"/>
        <w:left w:val="none" w:sz="0" w:space="0" w:color="auto"/>
        <w:bottom w:val="none" w:sz="0" w:space="0" w:color="auto"/>
        <w:right w:val="none" w:sz="0" w:space="0" w:color="auto"/>
      </w:divBdr>
    </w:div>
    <w:div w:id="571501632">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71239973">
      <w:bodyDiv w:val="1"/>
      <w:marLeft w:val="0"/>
      <w:marRight w:val="0"/>
      <w:marTop w:val="0"/>
      <w:marBottom w:val="0"/>
      <w:divBdr>
        <w:top w:val="none" w:sz="0" w:space="0" w:color="auto"/>
        <w:left w:val="none" w:sz="0" w:space="0" w:color="auto"/>
        <w:bottom w:val="none" w:sz="0" w:space="0" w:color="auto"/>
        <w:right w:val="none" w:sz="0" w:space="0" w:color="auto"/>
      </w:divBdr>
    </w:div>
    <w:div w:id="784929032">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1988513883">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72FD3-FB3C-4C57-96AC-4189DFD6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3</cp:revision>
  <dcterms:created xsi:type="dcterms:W3CDTF">2015-08-11T17:42:00Z</dcterms:created>
  <dcterms:modified xsi:type="dcterms:W3CDTF">2015-08-12T19:05:00Z</dcterms:modified>
</cp:coreProperties>
</file>